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0A55" w14:textId="77777777" w:rsidR="00044470" w:rsidRDefault="00044470" w:rsidP="00044470">
      <w:pPr>
        <w:pStyle w:val="7"/>
        <w:ind w:firstLine="0"/>
        <w:rPr>
          <w:sz w:val="24"/>
        </w:rPr>
      </w:pPr>
      <w:r>
        <w:rPr>
          <w:sz w:val="24"/>
          <w:lang w:val="kk-KZ"/>
        </w:rPr>
        <w:t>ӘЛ</w:t>
      </w:r>
      <w:r>
        <w:rPr>
          <w:sz w:val="24"/>
        </w:rPr>
        <w:t>-</w:t>
      </w:r>
      <w:r>
        <w:rPr>
          <w:sz w:val="24"/>
          <w:lang w:val="kk-KZ"/>
        </w:rPr>
        <w:t xml:space="preserve">ФАРАБИ АТЫНДАҒЫ ҚАЗАҚ ҰЛТТЫҚ </w:t>
      </w:r>
      <w:r>
        <w:rPr>
          <w:sz w:val="24"/>
        </w:rPr>
        <w:t>УНИВЕРСИТЕТ</w:t>
      </w:r>
      <w:r>
        <w:rPr>
          <w:sz w:val="24"/>
          <w:lang w:val="kk-KZ"/>
        </w:rPr>
        <w:t>І</w:t>
      </w:r>
    </w:p>
    <w:p w14:paraId="6B5C1DE4" w14:textId="77777777" w:rsidR="00044470" w:rsidRDefault="00044470" w:rsidP="00044470">
      <w:pPr>
        <w:jc w:val="center"/>
        <w:rPr>
          <w:b/>
        </w:rPr>
      </w:pPr>
    </w:p>
    <w:p w14:paraId="47F3AAD0" w14:textId="77777777" w:rsidR="00044470" w:rsidRDefault="00044470" w:rsidP="00044470">
      <w:pPr>
        <w:jc w:val="center"/>
        <w:rPr>
          <w:b/>
          <w:lang w:val="kk-KZ"/>
        </w:rPr>
      </w:pPr>
      <w:r>
        <w:rPr>
          <w:b/>
        </w:rPr>
        <w:t>ФИЛОСОФИ</w:t>
      </w:r>
      <w:r>
        <w:rPr>
          <w:b/>
          <w:lang w:val="kk-KZ"/>
        </w:rPr>
        <w:t>Я ЖӘНЕ САЯСАТТАНУ</w:t>
      </w:r>
      <w:r>
        <w:rPr>
          <w:b/>
        </w:rPr>
        <w:t xml:space="preserve">  ФАКУЛЬТЕТ</w:t>
      </w:r>
      <w:r>
        <w:rPr>
          <w:b/>
          <w:lang w:val="kk-KZ"/>
        </w:rPr>
        <w:t>І</w:t>
      </w:r>
    </w:p>
    <w:p w14:paraId="69ECD87C" w14:textId="77777777" w:rsidR="00044470" w:rsidRDefault="00044470" w:rsidP="00044470">
      <w:pPr>
        <w:jc w:val="center"/>
        <w:rPr>
          <w:b/>
        </w:rPr>
      </w:pPr>
    </w:p>
    <w:p w14:paraId="3E39EE9B" w14:textId="77777777" w:rsidR="00044470" w:rsidRDefault="00044470" w:rsidP="00044470">
      <w:pPr>
        <w:jc w:val="center"/>
        <w:rPr>
          <w:b/>
        </w:rPr>
      </w:pPr>
      <w:r>
        <w:rPr>
          <w:b/>
          <w:lang w:val="kk-KZ"/>
        </w:rPr>
        <w:t xml:space="preserve">ӘЛЕУМЕТТАНУ ЖӘНЕ ӘЛЕУМЕТТІК ЖҰМЫС </w:t>
      </w:r>
      <w:r>
        <w:rPr>
          <w:b/>
        </w:rPr>
        <w:t>КАФЕДРА</w:t>
      </w:r>
      <w:r>
        <w:rPr>
          <w:b/>
          <w:lang w:val="kk-KZ"/>
        </w:rPr>
        <w:t xml:space="preserve">СЫ </w:t>
      </w:r>
    </w:p>
    <w:p w14:paraId="4F8376D1" w14:textId="77777777" w:rsidR="00044470" w:rsidRDefault="00044470" w:rsidP="00044470">
      <w:pPr>
        <w:jc w:val="center"/>
        <w:rPr>
          <w:b/>
        </w:rPr>
      </w:pPr>
    </w:p>
    <w:p w14:paraId="017206D9" w14:textId="77777777" w:rsidR="00044470" w:rsidRDefault="00044470" w:rsidP="00044470">
      <w:pPr>
        <w:jc w:val="center"/>
        <w:rPr>
          <w:b/>
        </w:rPr>
      </w:pPr>
    </w:p>
    <w:p w14:paraId="0E7D5AEC" w14:textId="77777777" w:rsidR="00044470" w:rsidRDefault="00044470" w:rsidP="00044470">
      <w:pPr>
        <w:ind w:firstLine="720"/>
        <w:jc w:val="center"/>
        <w:rPr>
          <w:b/>
        </w:rPr>
      </w:pPr>
    </w:p>
    <w:p w14:paraId="7A15CA07" w14:textId="77777777" w:rsidR="00044470" w:rsidRDefault="00044470" w:rsidP="00044470">
      <w:pPr>
        <w:ind w:firstLine="720"/>
        <w:jc w:val="center"/>
        <w:rPr>
          <w:b/>
        </w:rPr>
      </w:pPr>
    </w:p>
    <w:p w14:paraId="30F46006" w14:textId="77777777" w:rsidR="00044470" w:rsidRDefault="00044470" w:rsidP="00044470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</w:p>
    <w:p w14:paraId="2A149096" w14:textId="77777777" w:rsidR="00044470" w:rsidRDefault="00044470" w:rsidP="00044470">
      <w:pPr>
        <w:rPr>
          <w:lang w:val="kk-KZ"/>
        </w:rPr>
      </w:pPr>
    </w:p>
    <w:p w14:paraId="71FB8C20" w14:textId="77777777" w:rsidR="00044470" w:rsidRPr="00044470" w:rsidRDefault="00044470" w:rsidP="00044470">
      <w:pPr>
        <w:pStyle w:val="310"/>
        <w:shd w:val="clear" w:color="auto" w:fill="auto"/>
        <w:spacing w:after="0" w:line="240" w:lineRule="auto"/>
        <w:rPr>
          <w:i w:val="0"/>
          <w:lang w:val="kk-KZ"/>
        </w:rPr>
      </w:pPr>
      <w:r>
        <w:rPr>
          <w:rStyle w:val="330"/>
          <w:b w:val="0"/>
          <w:bCs w:val="0"/>
          <w:i w:val="0"/>
          <w:color w:val="000000"/>
          <w:lang w:val="kk-KZ"/>
        </w:rPr>
        <w:t xml:space="preserve">СТУДЕНТТЕРДІҢ ӨЗІНДІК ЖҰМЫСЫНА 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(С</w:t>
      </w:r>
      <w:r>
        <w:rPr>
          <w:rStyle w:val="330"/>
          <w:b w:val="0"/>
          <w:bCs w:val="0"/>
          <w:i w:val="0"/>
          <w:color w:val="000000"/>
          <w:lang w:val="kk-KZ"/>
        </w:rPr>
        <w:t>ӨЖ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, С</w:t>
      </w:r>
      <w:r>
        <w:rPr>
          <w:rStyle w:val="330"/>
          <w:b w:val="0"/>
          <w:bCs w:val="0"/>
          <w:i w:val="0"/>
          <w:color w:val="000000"/>
          <w:lang w:val="kk-KZ"/>
        </w:rPr>
        <w:t>ОӨЖ</w:t>
      </w:r>
      <w:r w:rsidRPr="00044470">
        <w:rPr>
          <w:rStyle w:val="330"/>
          <w:b w:val="0"/>
          <w:bCs w:val="0"/>
          <w:i w:val="0"/>
          <w:color w:val="000000"/>
          <w:lang w:val="kk-KZ"/>
        </w:rPr>
        <w:t>)</w:t>
      </w:r>
      <w:r>
        <w:rPr>
          <w:rStyle w:val="330"/>
          <w:b w:val="0"/>
          <w:bCs w:val="0"/>
          <w:i w:val="0"/>
          <w:color w:val="000000"/>
          <w:lang w:val="kk-KZ"/>
        </w:rPr>
        <w:t xml:space="preserve"> ӘДІСНАМАЛЫҚ ҰСЫНЫСТАР </w:t>
      </w:r>
    </w:p>
    <w:p w14:paraId="5A3BAC52" w14:textId="77777777" w:rsidR="00044470" w:rsidRPr="00044470" w:rsidRDefault="00044470" w:rsidP="00044470">
      <w:pPr>
        <w:rPr>
          <w:lang w:val="kk-KZ"/>
        </w:rPr>
      </w:pPr>
    </w:p>
    <w:p w14:paraId="3E4EBA01" w14:textId="77777777" w:rsidR="00044470" w:rsidRPr="0092657E" w:rsidRDefault="00924AE8" w:rsidP="00044470">
      <w:pPr>
        <w:jc w:val="center"/>
        <w:rPr>
          <w:lang w:val="kk-KZ"/>
        </w:rPr>
      </w:pPr>
      <w:r>
        <w:rPr>
          <w:b/>
          <w:bCs/>
          <w:lang w:val="kk-KZ"/>
        </w:rPr>
        <w:t>Жеке тұлғалармен және отбасымен өзара әрекет</w:t>
      </w:r>
    </w:p>
    <w:p w14:paraId="6D4287A3" w14:textId="77777777" w:rsidR="00924AE8" w:rsidRPr="00981973" w:rsidRDefault="00044470" w:rsidP="00924AE8">
      <w:pPr>
        <w:jc w:val="center"/>
        <w:rPr>
          <w:b/>
          <w:lang w:val="kk-KZ"/>
        </w:rPr>
      </w:pPr>
      <w:r>
        <w:rPr>
          <w:lang w:val="kk-KZ"/>
        </w:rPr>
        <w:t>Мамандық</w:t>
      </w:r>
      <w:r w:rsidRPr="0092657E">
        <w:rPr>
          <w:lang w:val="kk-KZ"/>
        </w:rPr>
        <w:t xml:space="preserve">: </w:t>
      </w:r>
      <w:r w:rsidR="00924AE8" w:rsidRPr="00BE10B1">
        <w:rPr>
          <w:b/>
          <w:lang w:val="kk-KZ"/>
        </w:rPr>
        <w:t>5</w:t>
      </w:r>
      <w:r w:rsidR="00924AE8">
        <w:rPr>
          <w:b/>
          <w:lang w:val="kk-KZ"/>
        </w:rPr>
        <w:t>В</w:t>
      </w:r>
      <w:r w:rsidR="00924AE8" w:rsidRPr="00D01E4C">
        <w:rPr>
          <w:b/>
          <w:lang w:val="kk-KZ"/>
        </w:rPr>
        <w:t xml:space="preserve">905000 </w:t>
      </w:r>
      <w:r w:rsidR="00924AE8">
        <w:rPr>
          <w:b/>
          <w:lang w:val="kk-KZ"/>
        </w:rPr>
        <w:t>–</w:t>
      </w:r>
      <w:r w:rsidR="00924AE8" w:rsidRPr="00D01E4C">
        <w:rPr>
          <w:b/>
          <w:lang w:val="kk-KZ"/>
        </w:rPr>
        <w:t xml:space="preserve"> </w:t>
      </w:r>
      <w:r w:rsidR="00924AE8">
        <w:rPr>
          <w:b/>
          <w:lang w:val="kk-KZ"/>
        </w:rPr>
        <w:t>Әлеуметтік жұмыс</w:t>
      </w:r>
    </w:p>
    <w:p w14:paraId="2C5A58CD" w14:textId="77777777" w:rsidR="00044470" w:rsidRDefault="00044470" w:rsidP="00924AE8">
      <w:pPr>
        <w:jc w:val="center"/>
        <w:rPr>
          <w:lang w:val="kk-KZ"/>
        </w:rPr>
      </w:pPr>
    </w:p>
    <w:p w14:paraId="210D6932" w14:textId="77777777" w:rsidR="00547A3F" w:rsidRPr="008D4F7E" w:rsidRDefault="00547A3F" w:rsidP="00A827C3">
      <w:pPr>
        <w:ind w:firstLine="720"/>
        <w:jc w:val="center"/>
        <w:rPr>
          <w:b/>
          <w:lang w:val="kk-KZ"/>
        </w:rPr>
      </w:pPr>
    </w:p>
    <w:p w14:paraId="1A8969E6" w14:textId="77777777" w:rsidR="00547A3F" w:rsidRPr="008D4F7E" w:rsidRDefault="00547A3F" w:rsidP="00A827C3">
      <w:pPr>
        <w:ind w:firstLine="720"/>
        <w:jc w:val="center"/>
        <w:rPr>
          <w:b/>
          <w:lang w:val="kk-KZ"/>
        </w:rPr>
      </w:pPr>
    </w:p>
    <w:p w14:paraId="24B06204" w14:textId="77777777" w:rsidR="00547A3F" w:rsidRPr="008D4F7E" w:rsidRDefault="00547A3F" w:rsidP="00A827C3">
      <w:pPr>
        <w:ind w:firstLine="720"/>
        <w:jc w:val="center"/>
        <w:rPr>
          <w:lang w:val="kk-KZ"/>
        </w:rPr>
      </w:pPr>
    </w:p>
    <w:p w14:paraId="1DACF58B" w14:textId="77777777" w:rsidR="00547A3F" w:rsidRPr="008D4F7E" w:rsidRDefault="00547A3F" w:rsidP="00A827C3">
      <w:pPr>
        <w:jc w:val="both"/>
        <w:rPr>
          <w:b/>
          <w:lang w:val="kk-KZ"/>
        </w:rPr>
      </w:pPr>
    </w:p>
    <w:p w14:paraId="0F5490EB" w14:textId="77777777" w:rsidR="00547A3F" w:rsidRPr="008D4F7E" w:rsidRDefault="00547A3F" w:rsidP="00A827C3">
      <w:pPr>
        <w:jc w:val="both"/>
        <w:rPr>
          <w:b/>
          <w:lang w:val="kk-KZ"/>
        </w:rPr>
      </w:pPr>
    </w:p>
    <w:p w14:paraId="3A483C6C" w14:textId="77777777" w:rsidR="00547A3F" w:rsidRPr="008D4F7E" w:rsidRDefault="00547A3F" w:rsidP="00A827C3">
      <w:pPr>
        <w:jc w:val="both"/>
        <w:rPr>
          <w:b/>
          <w:lang w:val="kk-KZ"/>
        </w:rPr>
      </w:pPr>
    </w:p>
    <w:p w14:paraId="0042C5CB" w14:textId="77777777" w:rsidR="00547A3F" w:rsidRPr="008D4F7E" w:rsidRDefault="00547A3F" w:rsidP="00A827C3">
      <w:pPr>
        <w:jc w:val="both"/>
        <w:rPr>
          <w:b/>
          <w:lang w:val="kk-KZ"/>
        </w:rPr>
      </w:pPr>
    </w:p>
    <w:p w14:paraId="1CAAA5F6" w14:textId="77777777" w:rsidR="00044470" w:rsidRDefault="00044470" w:rsidP="00044470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Дәріскер: </w:t>
      </w:r>
    </w:p>
    <w:p w14:paraId="59AD7E19" w14:textId="77777777" w:rsidR="00044470" w:rsidRDefault="00B94946" w:rsidP="00044470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Доцент м.а. Авсыдыкова Қ.А.</w:t>
      </w:r>
    </w:p>
    <w:p w14:paraId="6FCB61FE" w14:textId="77777777" w:rsidR="00044470" w:rsidRDefault="00044470" w:rsidP="00044470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687B301A" w14:textId="77777777" w:rsidR="00B94946" w:rsidRDefault="00B94946" w:rsidP="00B94946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Доцент м.а. Авсыдыкова Қ.А.</w:t>
      </w:r>
    </w:p>
    <w:p w14:paraId="58F145C3" w14:textId="77777777" w:rsidR="00044470" w:rsidRDefault="00044470" w:rsidP="00044470">
      <w:pPr>
        <w:jc w:val="both"/>
        <w:rPr>
          <w:b/>
          <w:i/>
          <w:color w:val="000000"/>
          <w:lang w:val="kk-KZ"/>
        </w:rPr>
      </w:pPr>
      <w:r>
        <w:rPr>
          <w:color w:val="000000"/>
          <w:lang w:val="kk-KZ"/>
        </w:rPr>
        <w:t>тел:жұмыс орны: 2925717; ішкі: 2127</w:t>
      </w:r>
    </w:p>
    <w:p w14:paraId="3B0E2E65" w14:textId="77777777" w:rsidR="00044470" w:rsidRPr="00B94946" w:rsidRDefault="00044470" w:rsidP="00044470">
      <w:pPr>
        <w:jc w:val="both"/>
        <w:rPr>
          <w:color w:val="000000"/>
          <w:lang w:val="kk-KZ"/>
        </w:rPr>
      </w:pPr>
      <w:r>
        <w:rPr>
          <w:color w:val="000000"/>
          <w:lang w:val="de-DE"/>
        </w:rPr>
        <w:t>e</w:t>
      </w:r>
      <w:r>
        <w:rPr>
          <w:color w:val="000000"/>
          <w:lang w:val="kk-KZ"/>
        </w:rPr>
        <w:t>-</w:t>
      </w:r>
      <w:r>
        <w:rPr>
          <w:color w:val="000000"/>
          <w:lang w:val="de-DE"/>
        </w:rPr>
        <w:t>mail</w:t>
      </w:r>
      <w:r>
        <w:rPr>
          <w:color w:val="000000"/>
          <w:lang w:val="kk-KZ"/>
        </w:rPr>
        <w:t xml:space="preserve">: </w:t>
      </w:r>
      <w:r w:rsidR="00B94946" w:rsidRPr="00B94946">
        <w:rPr>
          <w:color w:val="000000"/>
          <w:lang w:val="kk-KZ"/>
        </w:rPr>
        <w:t>kuralay_80@mail.ru</w:t>
      </w:r>
    </w:p>
    <w:p w14:paraId="2A16A964" w14:textId="77777777" w:rsidR="00044470" w:rsidRDefault="00044470" w:rsidP="00044470">
      <w:pPr>
        <w:rPr>
          <w:lang w:val="kk-KZ"/>
        </w:rPr>
      </w:pPr>
      <w:r>
        <w:rPr>
          <w:color w:val="000000"/>
          <w:lang w:val="kk-KZ"/>
        </w:rPr>
        <w:t>каб.: ФжСФ, 409 каб.</w:t>
      </w:r>
    </w:p>
    <w:p w14:paraId="426D2CDB" w14:textId="77777777" w:rsidR="00547A3F" w:rsidRPr="00044470" w:rsidRDefault="00547A3F" w:rsidP="00A827C3">
      <w:pPr>
        <w:jc w:val="center"/>
        <w:rPr>
          <w:lang w:val="kk-KZ"/>
        </w:rPr>
      </w:pPr>
    </w:p>
    <w:p w14:paraId="715EAAFE" w14:textId="77777777" w:rsidR="00547A3F" w:rsidRPr="00FC25D1" w:rsidRDefault="00547A3F" w:rsidP="00A827C3">
      <w:pPr>
        <w:ind w:firstLine="720"/>
        <w:jc w:val="both"/>
      </w:pPr>
    </w:p>
    <w:p w14:paraId="57D2BF85" w14:textId="77777777" w:rsidR="00547A3F" w:rsidRPr="00FC25D1" w:rsidRDefault="00547A3F" w:rsidP="00A827C3">
      <w:pPr>
        <w:ind w:firstLine="720"/>
        <w:jc w:val="both"/>
      </w:pPr>
    </w:p>
    <w:p w14:paraId="4B0A24DC" w14:textId="77777777" w:rsidR="00547A3F" w:rsidRPr="00FC25D1" w:rsidRDefault="00547A3F" w:rsidP="00A827C3">
      <w:pPr>
        <w:jc w:val="both"/>
      </w:pPr>
    </w:p>
    <w:p w14:paraId="5F34FA11" w14:textId="77777777" w:rsidR="00547A3F" w:rsidRPr="00FC25D1" w:rsidRDefault="00547A3F" w:rsidP="00A827C3">
      <w:pPr>
        <w:ind w:firstLine="720"/>
        <w:jc w:val="both"/>
      </w:pPr>
    </w:p>
    <w:p w14:paraId="0E6A3878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1C05025A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0737F75D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091954E6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2BDAB22E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7FF25225" w14:textId="77777777" w:rsidR="00547A3F" w:rsidRPr="00FC25D1" w:rsidRDefault="00547A3F" w:rsidP="00A827C3">
      <w:pPr>
        <w:pStyle w:val="a3"/>
        <w:spacing w:after="0"/>
        <w:ind w:left="0" w:firstLine="469"/>
        <w:jc w:val="center"/>
        <w:rPr>
          <w:b/>
        </w:rPr>
      </w:pPr>
    </w:p>
    <w:p w14:paraId="0E464191" w14:textId="77777777" w:rsidR="00547A3F" w:rsidRPr="00FC25D1" w:rsidRDefault="00547A3F" w:rsidP="00A827C3">
      <w:pPr>
        <w:jc w:val="center"/>
        <w:rPr>
          <w:b/>
        </w:rPr>
      </w:pPr>
    </w:p>
    <w:p w14:paraId="384E0F59" w14:textId="77777777" w:rsidR="00547A3F" w:rsidRPr="00FC25D1" w:rsidRDefault="00547A3F" w:rsidP="00A827C3">
      <w:pPr>
        <w:jc w:val="center"/>
        <w:rPr>
          <w:b/>
        </w:rPr>
      </w:pPr>
    </w:p>
    <w:p w14:paraId="25AFA199" w14:textId="5BAE8A28" w:rsidR="00B21E80" w:rsidRPr="00FC25D1" w:rsidRDefault="00547A3F" w:rsidP="00A827C3">
      <w:pPr>
        <w:jc w:val="center"/>
        <w:rPr>
          <w:b/>
        </w:rPr>
      </w:pPr>
      <w:r w:rsidRPr="000E2452">
        <w:rPr>
          <w:b/>
        </w:rPr>
        <w:t>Алматы</w:t>
      </w:r>
      <w:r w:rsidRPr="00FC25D1">
        <w:rPr>
          <w:b/>
        </w:rPr>
        <w:t xml:space="preserve"> 20</w:t>
      </w:r>
      <w:r w:rsidR="00AE0A7E">
        <w:rPr>
          <w:b/>
        </w:rPr>
        <w:t>22</w:t>
      </w:r>
      <w:r w:rsidRPr="00FC25D1">
        <w:rPr>
          <w:b/>
        </w:rPr>
        <w:t xml:space="preserve"> </w:t>
      </w:r>
      <w:r w:rsidRPr="000E2452">
        <w:rPr>
          <w:b/>
        </w:rPr>
        <w:t>г</w:t>
      </w:r>
      <w:r w:rsidRPr="00FC25D1">
        <w:rPr>
          <w:b/>
        </w:rPr>
        <w:t>.</w:t>
      </w:r>
    </w:p>
    <w:p w14:paraId="5DD7435F" w14:textId="77777777" w:rsidR="00E47B36" w:rsidRPr="00924AE8" w:rsidRDefault="00547A3F" w:rsidP="00924AE8">
      <w:pPr>
        <w:jc w:val="center"/>
        <w:rPr>
          <w:rStyle w:val="33"/>
          <w:i w:val="0"/>
          <w:iCs w:val="0"/>
          <w:sz w:val="24"/>
          <w:szCs w:val="24"/>
          <w:shd w:val="clear" w:color="auto" w:fill="auto"/>
          <w:lang w:val="kk-KZ"/>
        </w:rPr>
      </w:pPr>
      <w:r w:rsidRPr="00FC25D1">
        <w:rPr>
          <w:b/>
        </w:rPr>
        <w:br w:type="page"/>
      </w:r>
      <w:r w:rsidR="00E47B36" w:rsidRPr="00FC25D1">
        <w:rPr>
          <w:rStyle w:val="33"/>
          <w:b/>
          <w:bCs/>
          <w:color w:val="000000"/>
          <w:sz w:val="24"/>
          <w:szCs w:val="24"/>
        </w:rPr>
        <w:lastRenderedPageBreak/>
        <w:t xml:space="preserve"> </w:t>
      </w:r>
      <w:r w:rsidR="00B94946">
        <w:rPr>
          <w:rStyle w:val="33"/>
          <w:b/>
          <w:bCs/>
          <w:color w:val="000000"/>
          <w:sz w:val="24"/>
          <w:szCs w:val="24"/>
          <w:lang w:val="kk-KZ"/>
        </w:rPr>
        <w:t>«</w:t>
      </w:r>
      <w:r w:rsidR="00924AE8">
        <w:rPr>
          <w:b/>
          <w:bCs/>
          <w:lang w:val="kk-KZ"/>
        </w:rPr>
        <w:t>Жеке тұлғалармен және отбасымен өзара әрекет</w:t>
      </w:r>
      <w:r w:rsidR="00E47B36" w:rsidRPr="00924AE8">
        <w:rPr>
          <w:rStyle w:val="33"/>
          <w:b/>
          <w:bCs/>
          <w:color w:val="000000"/>
          <w:sz w:val="24"/>
          <w:szCs w:val="24"/>
          <w:lang w:val="kk-KZ"/>
        </w:rPr>
        <w:t>»</w:t>
      </w:r>
      <w:r w:rsidR="00B86D2E">
        <w:rPr>
          <w:rStyle w:val="33"/>
          <w:b/>
          <w:bCs/>
          <w:color w:val="000000"/>
          <w:sz w:val="24"/>
          <w:szCs w:val="24"/>
          <w:lang w:val="kk-KZ"/>
        </w:rPr>
        <w:t xml:space="preserve"> пәні бойынша студенттердің оқытушылармен өзіндік жұмысына арналған тапсырмаларын орындау мен өткізу графигі</w:t>
      </w:r>
    </w:p>
    <w:tbl>
      <w:tblPr>
        <w:tblStyle w:val="af5"/>
        <w:tblW w:w="10409" w:type="dxa"/>
        <w:tblInd w:w="-378" w:type="dxa"/>
        <w:tblLook w:val="04A0" w:firstRow="1" w:lastRow="0" w:firstColumn="1" w:lastColumn="0" w:noHBand="0" w:noVBand="1"/>
      </w:tblPr>
      <w:tblGrid>
        <w:gridCol w:w="3038"/>
        <w:gridCol w:w="4394"/>
        <w:gridCol w:w="2977"/>
      </w:tblGrid>
      <w:tr w:rsidR="00B86D2E" w14:paraId="604ED7B4" w14:textId="77777777" w:rsidTr="006856A3">
        <w:tc>
          <w:tcPr>
            <w:tcW w:w="3038" w:type="dxa"/>
          </w:tcPr>
          <w:p w14:paraId="264076B8" w14:textId="77777777" w:rsidR="00B86D2E" w:rsidRPr="008D4F7E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rStyle w:val="af2"/>
                <w:color w:val="000000"/>
                <w:lang w:val="kk-KZ"/>
              </w:rPr>
              <w:t>Тапсырмалар</w:t>
            </w:r>
          </w:p>
        </w:tc>
        <w:tc>
          <w:tcPr>
            <w:tcW w:w="4394" w:type="dxa"/>
          </w:tcPr>
          <w:p w14:paraId="12173734" w14:textId="77777777" w:rsidR="00B86D2E" w:rsidRPr="008D4F7E" w:rsidRDefault="00B86D2E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rStyle w:val="af2"/>
                <w:color w:val="000000"/>
                <w:lang w:val="kk-KZ"/>
              </w:rPr>
              <w:t>Әдіснамалық ұсыныстар мен тапсырмалар мазмұны</w:t>
            </w:r>
          </w:p>
        </w:tc>
        <w:tc>
          <w:tcPr>
            <w:tcW w:w="2977" w:type="dxa"/>
          </w:tcPr>
          <w:p w14:paraId="1FAD8EE0" w14:textId="77777777" w:rsidR="00B86D2E" w:rsidRDefault="00B86D2E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  <w:lang w:val="kk-KZ"/>
              </w:rPr>
              <w:t>Әдебиеттер</w:t>
            </w:r>
            <w:r>
              <w:rPr>
                <w:rStyle w:val="af2"/>
                <w:color w:val="000000"/>
              </w:rPr>
              <w:t>*</w:t>
            </w:r>
          </w:p>
        </w:tc>
      </w:tr>
      <w:tr w:rsidR="005F0820" w14:paraId="22AB2B89" w14:textId="77777777" w:rsidTr="006856A3">
        <w:tc>
          <w:tcPr>
            <w:tcW w:w="3038" w:type="dxa"/>
          </w:tcPr>
          <w:p w14:paraId="4BB5F44C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</w:t>
            </w:r>
            <w:r>
              <w:rPr>
                <w:color w:val="000000"/>
                <w:lang w:val="kk-KZ"/>
              </w:rPr>
              <w:t>ОӨЖ</w:t>
            </w:r>
            <w:r>
              <w:rPr>
                <w:color w:val="000000"/>
              </w:rPr>
              <w:t xml:space="preserve"> - 1.</w:t>
            </w:r>
          </w:p>
          <w:p w14:paraId="1E69F4A2" w14:textId="77777777" w:rsidR="005F0820" w:rsidRDefault="005F0820" w:rsidP="00F22981">
            <w:pPr>
              <w:pStyle w:val="a5"/>
              <w:spacing w:after="0"/>
            </w:pPr>
            <w:r>
              <w:rPr>
                <w:sz w:val="24"/>
                <w:szCs w:val="24"/>
                <w:lang w:val="kk-KZ"/>
              </w:rPr>
              <w:t xml:space="preserve">Тақырып: </w:t>
            </w:r>
            <w:r w:rsidR="00924AE8">
              <w:rPr>
                <w:sz w:val="24"/>
                <w:szCs w:val="24"/>
                <w:lang w:val="kk-KZ"/>
              </w:rPr>
              <w:t>Қазақстандағы. Батыс Еуропадағы, Ресейдегі, АҚШ тағы клентпен әлеуметтік өзараәрекет тәжірибесі</w:t>
            </w:r>
            <w:r w:rsidR="00924AE8" w:rsidRPr="00BE10B1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</w:rPr>
              <w:t>Өткізу</w:t>
            </w:r>
            <w:r w:rsidRPr="00BE6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формасы: </w:t>
            </w:r>
            <w:r w:rsidRPr="00BE10B1">
              <w:rPr>
                <w:sz w:val="24"/>
                <w:szCs w:val="24"/>
                <w:lang w:val="kk-KZ"/>
              </w:rPr>
              <w:t>(аналитикалық шолу. презентация)</w:t>
            </w:r>
          </w:p>
          <w:p w14:paraId="61DAA957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Тапсыру</w:t>
            </w:r>
            <w:r w:rsidRPr="00BE6C95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 xml:space="preserve">мерзімі: </w:t>
            </w:r>
            <w:r w:rsidRPr="00FC25D1">
              <w:rPr>
                <w:rStyle w:val="af2"/>
                <w:color w:val="000000"/>
              </w:rPr>
              <w:t>3</w:t>
            </w:r>
            <w:r w:rsidRPr="00BE6C95">
              <w:t xml:space="preserve"> </w:t>
            </w:r>
            <w:r>
              <w:rPr>
                <w:color w:val="000000"/>
              </w:rPr>
              <w:t>апта</w:t>
            </w:r>
          </w:p>
          <w:p w14:paraId="1C9F5B2E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</w:t>
            </w:r>
            <w:r w:rsidRPr="00BE6C95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>бағасы -</w:t>
            </w:r>
          </w:p>
          <w:p w14:paraId="2879AEC2" w14:textId="77777777" w:rsidR="005F0820" w:rsidRPr="00B1491B" w:rsidRDefault="005F0820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4394" w:type="dxa"/>
          </w:tcPr>
          <w:p w14:paraId="5F32010C" w14:textId="77777777" w:rsidR="005F0820" w:rsidRPr="0077265A" w:rsidRDefault="005F0820" w:rsidP="00F22981">
            <w:pPr>
              <w:pStyle w:val="a5"/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Әлеуметтік мәселелерді құрастыру. Әртүрлі салдарға сәйкес тақырыптық бағыттар, гуманитарлық бағыттар аясында зерттелетін әлеуметтік феномендерді өз шетінде айқындайды</w:t>
            </w:r>
            <w:r w:rsidRPr="009771D2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977" w:type="dxa"/>
          </w:tcPr>
          <w:p w14:paraId="1C5F0885" w14:textId="77777777" w:rsidR="00EF1F19" w:rsidRDefault="00EF1F19" w:rsidP="00EF1F1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1. </w:t>
            </w:r>
            <w:r w:rsidRPr="00E63728">
              <w:rPr>
                <w:bCs/>
                <w:sz w:val="24"/>
                <w:szCs w:val="24"/>
                <w:lang w:val="kk-KZ"/>
              </w:rPr>
              <w:t xml:space="preserve">Васильчиков, В. М. Правовое обеспечение социальной работы / В.М. Васильчиков. - М.: Academia, </w:t>
            </w:r>
            <w:r w:rsidRPr="00E63728">
              <w:rPr>
                <w:sz w:val="24"/>
                <w:szCs w:val="24"/>
                <w:lang w:val="kk-KZ"/>
              </w:rPr>
              <w:t>2016</w:t>
            </w:r>
            <w:r w:rsidRPr="00E63728">
              <w:rPr>
                <w:bCs/>
                <w:sz w:val="24"/>
                <w:szCs w:val="24"/>
                <w:lang w:val="kk-KZ"/>
              </w:rPr>
              <w:t xml:space="preserve">. - 336 c. </w:t>
            </w:r>
          </w:p>
          <w:p w14:paraId="04D6A405" w14:textId="77777777" w:rsidR="00EF1F19" w:rsidRDefault="00EF1F19" w:rsidP="00EF1F1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2. </w:t>
            </w:r>
            <w:r w:rsidRPr="00E63728">
              <w:rPr>
                <w:bCs/>
                <w:sz w:val="24"/>
                <w:szCs w:val="24"/>
                <w:lang w:val="kk-KZ"/>
              </w:rPr>
              <w:t xml:space="preserve">Топчий, Л. В. Методологические проблемы теории социальной работы / Л.В. Топчий. - М.: РГСУ, </w:t>
            </w:r>
            <w:r w:rsidRPr="00E63728">
              <w:rPr>
                <w:sz w:val="24"/>
                <w:szCs w:val="24"/>
                <w:lang w:val="kk-KZ"/>
              </w:rPr>
              <w:t>2016</w:t>
            </w:r>
            <w:r w:rsidRPr="00E63728">
              <w:rPr>
                <w:bCs/>
                <w:sz w:val="24"/>
                <w:szCs w:val="24"/>
                <w:lang w:val="kk-KZ"/>
              </w:rPr>
              <w:t xml:space="preserve">. - 236 c. </w:t>
            </w:r>
          </w:p>
          <w:p w14:paraId="395F1528" w14:textId="77777777" w:rsidR="00EF1F19" w:rsidRPr="00E63728" w:rsidRDefault="00EF1F19" w:rsidP="00EF1F1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3. </w:t>
            </w:r>
            <w:r w:rsidRPr="00E63728">
              <w:rPr>
                <w:sz w:val="24"/>
                <w:szCs w:val="24"/>
                <w:lang w:val="kk-KZ"/>
              </w:rPr>
              <w:t xml:space="preserve">Наместникова, И. В. Этические основы социальной работы. учеб. для вузов / И.В. Наместникова. - М. : Юрайт, 2012. - 367 с. </w:t>
            </w:r>
          </w:p>
          <w:p w14:paraId="0FBB61FF" w14:textId="77777777" w:rsidR="005F0820" w:rsidRPr="005F0820" w:rsidRDefault="005F0820" w:rsidP="00EF1F19">
            <w:pPr>
              <w:pStyle w:val="a5"/>
              <w:numPr>
                <w:ilvl w:val="0"/>
                <w:numId w:val="17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5F0820" w14:paraId="6A2C16E4" w14:textId="77777777" w:rsidTr="006856A3">
        <w:tc>
          <w:tcPr>
            <w:tcW w:w="3038" w:type="dxa"/>
          </w:tcPr>
          <w:p w14:paraId="1BB1ED94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 xml:space="preserve">СОӨЖ - </w:t>
            </w: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</w:rPr>
              <w:t>.</w:t>
            </w:r>
          </w:p>
          <w:p w14:paraId="13F41332" w14:textId="77777777" w:rsidR="005F0820" w:rsidRPr="002C35CC" w:rsidRDefault="005F0820" w:rsidP="00F22981">
            <w:pPr>
              <w:pStyle w:val="a5"/>
              <w:spacing w:after="0"/>
              <w:rPr>
                <w:lang w:val="kk-KZ"/>
              </w:rPr>
            </w:pPr>
            <w:r>
              <w:rPr>
                <w:color w:val="000000"/>
              </w:rPr>
              <w:t xml:space="preserve">Тақырып: </w:t>
            </w:r>
            <w:r w:rsidR="00924AE8">
              <w:rPr>
                <w:sz w:val="24"/>
                <w:szCs w:val="24"/>
                <w:lang w:val="kk-KZ"/>
              </w:rPr>
              <w:t>Әлеуметтік жұмыста әлеуметтік өзараәрекеттің заңнамалық базасын салыстырмалы талдау.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E10B1">
              <w:rPr>
                <w:sz w:val="24"/>
                <w:szCs w:val="24"/>
                <w:lang w:val="kk-KZ"/>
              </w:rPr>
              <w:t xml:space="preserve"> </w:t>
            </w:r>
            <w:r w:rsidRPr="002C35CC">
              <w:rPr>
                <w:color w:val="000000"/>
                <w:lang w:val="kk-KZ"/>
              </w:rPr>
              <w:t xml:space="preserve">Өткізуформасы: </w:t>
            </w:r>
            <w:r w:rsidRPr="00BE10B1">
              <w:rPr>
                <w:sz w:val="24"/>
                <w:szCs w:val="24"/>
                <w:lang w:val="kk-KZ"/>
              </w:rPr>
              <w:t>(жобаны қорғау, презентация</w:t>
            </w:r>
            <w:r>
              <w:rPr>
                <w:color w:val="000000"/>
                <w:lang w:val="kk-KZ"/>
              </w:rPr>
              <w:t>)</w:t>
            </w:r>
          </w:p>
          <w:p w14:paraId="15912322" w14:textId="77777777" w:rsidR="005F0820" w:rsidRPr="002C35CC" w:rsidRDefault="005F0820" w:rsidP="00F22981">
            <w:pPr>
              <w:pStyle w:val="a5"/>
              <w:spacing w:after="0"/>
              <w:jc w:val="center"/>
              <w:rPr>
                <w:lang w:val="kk-KZ"/>
              </w:rPr>
            </w:pPr>
            <w:r w:rsidRPr="002C35CC">
              <w:rPr>
                <w:rStyle w:val="af2"/>
                <w:color w:val="000000"/>
                <w:lang w:val="kk-KZ"/>
              </w:rPr>
              <w:t xml:space="preserve">Тапсыру мерзімі: </w:t>
            </w:r>
            <w:r w:rsidRPr="002C35CC">
              <w:rPr>
                <w:lang w:val="kk-KZ"/>
              </w:rPr>
              <w:t xml:space="preserve">5 </w:t>
            </w:r>
            <w:r w:rsidRPr="002C35CC">
              <w:rPr>
                <w:color w:val="000000"/>
                <w:lang w:val="kk-KZ"/>
              </w:rPr>
              <w:t>апта</w:t>
            </w:r>
          </w:p>
          <w:p w14:paraId="7BFD8B24" w14:textId="77777777" w:rsidR="005F0820" w:rsidRPr="00AE0A7E" w:rsidRDefault="005F0820" w:rsidP="00F22981">
            <w:pPr>
              <w:pStyle w:val="a5"/>
              <w:spacing w:after="0"/>
              <w:jc w:val="center"/>
              <w:rPr>
                <w:lang w:val="kk-KZ"/>
              </w:rPr>
            </w:pPr>
            <w:r w:rsidRPr="00AE0A7E">
              <w:rPr>
                <w:rStyle w:val="af2"/>
                <w:color w:val="000000"/>
                <w:lang w:val="kk-KZ"/>
              </w:rPr>
              <w:t>Максималды бағасы -</w:t>
            </w:r>
          </w:p>
          <w:p w14:paraId="48CFE255" w14:textId="77777777" w:rsidR="005F0820" w:rsidRPr="00B1491B" w:rsidRDefault="005F0820" w:rsidP="00F22981">
            <w:pPr>
              <w:pStyle w:val="a5"/>
              <w:spacing w:after="0"/>
              <w:jc w:val="center"/>
              <w:rPr>
                <w:lang w:val="kk-KZ"/>
              </w:rPr>
            </w:pPr>
            <w:r w:rsidRPr="00AE0A7E">
              <w:rPr>
                <w:color w:val="000000"/>
                <w:lang w:val="kk-KZ"/>
              </w:rPr>
              <w:t>20 балл</w:t>
            </w:r>
          </w:p>
        </w:tc>
        <w:tc>
          <w:tcPr>
            <w:tcW w:w="4394" w:type="dxa"/>
          </w:tcPr>
          <w:p w14:paraId="6A2AB343" w14:textId="77777777" w:rsidR="005F0820" w:rsidRDefault="005F0820" w:rsidP="00F22981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Кез келген </w:t>
            </w:r>
            <w:r>
              <w:rPr>
                <w:rStyle w:val="27"/>
                <w:b w:val="0"/>
                <w:color w:val="000000"/>
                <w:lang w:val="kk-KZ"/>
              </w:rPr>
              <w:t>п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резентация</w:t>
            </w:r>
            <w:r>
              <w:rPr>
                <w:rStyle w:val="27"/>
                <w:b w:val="0"/>
                <w:color w:val="000000"/>
                <w:lang w:val="kk-KZ"/>
              </w:rPr>
              <w:t>ның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мақсаты</w:t>
            </w:r>
            <w:r w:rsidRPr="00BE6C95">
              <w:rPr>
                <w:rStyle w:val="27"/>
                <w:b w:val="0"/>
                <w:color w:val="000000"/>
                <w:lang w:val="kk-KZ"/>
              </w:rPr>
              <w:t xml:space="preserve"> 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визуалды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 ұсынысы, тыңдаушылар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қабылдау үшін ең ыңғайлы және оларды ынталандыру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дағы 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өзара оң </w:t>
            </w:r>
            <w:r>
              <w:rPr>
                <w:rStyle w:val="27"/>
                <w:b w:val="0"/>
                <w:color w:val="000000"/>
                <w:lang w:val="kk-KZ"/>
              </w:rPr>
              <w:t>іс-қимылы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болып табылады.</w:t>
            </w:r>
          </w:p>
          <w:p w14:paraId="032C101F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F7A71">
              <w:rPr>
                <w:color w:val="000000"/>
                <w:lang w:val="kk-KZ"/>
              </w:rPr>
              <w:t>Осыған сәйкес, презентаци</w:t>
            </w:r>
            <w:r>
              <w:rPr>
                <w:color w:val="000000"/>
                <w:lang w:val="kk-KZ"/>
              </w:rPr>
              <w:t xml:space="preserve">яны </w:t>
            </w:r>
            <w:r w:rsidRPr="005F7A71">
              <w:rPr>
                <w:color w:val="000000"/>
                <w:lang w:val="kk-KZ"/>
              </w:rPr>
              <w:t>тақырып бойынша</w:t>
            </w:r>
            <w:r>
              <w:rPr>
                <w:color w:val="000000"/>
                <w:lang w:val="kk-KZ"/>
              </w:rPr>
              <w:t>,</w:t>
            </w:r>
            <w:r w:rsidRPr="005F7A71">
              <w:rPr>
                <w:color w:val="000000"/>
                <w:lang w:val="kk-KZ"/>
              </w:rPr>
              <w:t xml:space="preserve"> ауызша тұрғыда</w:t>
            </w:r>
            <w:r>
              <w:rPr>
                <w:color w:val="000000"/>
                <w:lang w:val="kk-KZ"/>
              </w:rPr>
              <w:t xml:space="preserve"> ілеспелі және толықтырушы деп</w:t>
            </w:r>
            <w:r w:rsidRPr="005F7A71">
              <w:rPr>
                <w:color w:val="000000"/>
                <w:lang w:val="kk-KZ"/>
              </w:rPr>
              <w:t xml:space="preserve"> бөлуге болады.</w:t>
            </w:r>
          </w:p>
          <w:p w14:paraId="4C7335A0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Ілеспелі п</w:t>
            </w:r>
            <w:r w:rsidRPr="00521410">
              <w:rPr>
                <w:color w:val="000000"/>
                <w:lang w:val="kk-KZ"/>
              </w:rPr>
              <w:t xml:space="preserve">резентация </w:t>
            </w:r>
            <w:r>
              <w:rPr>
                <w:color w:val="000000"/>
                <w:lang w:val="kk-KZ"/>
              </w:rPr>
              <w:t>баяндаманың</w:t>
            </w:r>
            <w:r w:rsidRPr="00521410">
              <w:rPr>
                <w:color w:val="000000"/>
                <w:lang w:val="kk-KZ"/>
              </w:rPr>
              <w:t xml:space="preserve"> мазмұнын көрсетеді</w:t>
            </w:r>
            <w:r>
              <w:rPr>
                <w:color w:val="000000"/>
                <w:lang w:val="kk-KZ"/>
              </w:rPr>
              <w:t>, яғни</w:t>
            </w:r>
            <w:r w:rsidRPr="00521410">
              <w:rPr>
                <w:color w:val="000000"/>
                <w:lang w:val="kk-KZ"/>
              </w:rPr>
              <w:t xml:space="preserve"> ақпаратты қамтиды. </w:t>
            </w:r>
            <w:r>
              <w:rPr>
                <w:color w:val="000000"/>
                <w:lang w:val="kk-KZ"/>
              </w:rPr>
              <w:t>Аталмыш п</w:t>
            </w:r>
            <w:r w:rsidRPr="00521410">
              <w:rPr>
                <w:color w:val="000000"/>
                <w:lang w:val="kk-KZ"/>
              </w:rPr>
              <w:t>резентация</w:t>
            </w:r>
            <w:r>
              <w:rPr>
                <w:color w:val="000000"/>
                <w:lang w:val="kk-KZ"/>
              </w:rPr>
              <w:t>да</w:t>
            </w:r>
            <w:r w:rsidRPr="00521410">
              <w:rPr>
                <w:color w:val="000000"/>
                <w:lang w:val="kk-KZ"/>
              </w:rPr>
              <w:t xml:space="preserve"> ұғымдар мен анықтамалар</w:t>
            </w:r>
            <w:r>
              <w:rPr>
                <w:color w:val="000000"/>
                <w:lang w:val="kk-KZ"/>
              </w:rPr>
              <w:t>ға</w:t>
            </w:r>
            <w:r w:rsidRPr="00521410">
              <w:rPr>
                <w:color w:val="000000"/>
                <w:lang w:val="kk-KZ"/>
              </w:rPr>
              <w:t>, статистика</w:t>
            </w:r>
            <w:r>
              <w:rPr>
                <w:color w:val="000000"/>
                <w:lang w:val="kk-KZ"/>
              </w:rPr>
              <w:t xml:space="preserve"> мәліметтері мен нәтижелерге баса</w:t>
            </w:r>
            <w:r w:rsidRPr="00521410">
              <w:rPr>
                <w:color w:val="000000"/>
                <w:lang w:val="kk-KZ"/>
              </w:rPr>
              <w:t xml:space="preserve"> назар </w:t>
            </w:r>
            <w:r>
              <w:rPr>
                <w:color w:val="000000"/>
                <w:lang w:val="kk-KZ"/>
              </w:rPr>
              <w:t>аударылады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7ADD1616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21410">
              <w:rPr>
                <w:color w:val="000000"/>
                <w:lang w:val="kk-KZ"/>
              </w:rPr>
              <w:t xml:space="preserve">Қосымша </w:t>
            </w:r>
            <w:r>
              <w:rPr>
                <w:color w:val="000000"/>
                <w:lang w:val="kk-KZ"/>
              </w:rPr>
              <w:t>п</w:t>
            </w:r>
            <w:r w:rsidRPr="00521410">
              <w:rPr>
                <w:color w:val="000000"/>
                <w:lang w:val="kk-KZ"/>
              </w:rPr>
              <w:t>резентация баяндама мазмұн</w:t>
            </w:r>
            <w:r>
              <w:rPr>
                <w:color w:val="000000"/>
                <w:lang w:val="kk-KZ"/>
              </w:rPr>
              <w:t>ынжаңғыртуға</w:t>
            </w:r>
            <w:r w:rsidRPr="00521410">
              <w:rPr>
                <w:color w:val="000000"/>
                <w:lang w:val="kk-KZ"/>
              </w:rPr>
              <w:t xml:space="preserve"> емес, </w:t>
            </w:r>
            <w:r>
              <w:rPr>
                <w:color w:val="000000"/>
                <w:lang w:val="kk-KZ"/>
              </w:rPr>
              <w:t>оны</w:t>
            </w:r>
            <w:r w:rsidRPr="00521410">
              <w:rPr>
                <w:color w:val="000000"/>
                <w:lang w:val="kk-KZ"/>
              </w:rPr>
              <w:t xml:space="preserve"> егжей-тегжейлі кеңейт</w:t>
            </w:r>
            <w:r>
              <w:rPr>
                <w:color w:val="000000"/>
                <w:lang w:val="kk-KZ"/>
              </w:rPr>
              <w:t>уге бағытталған</w:t>
            </w:r>
            <w:r w:rsidRPr="00521410">
              <w:rPr>
                <w:color w:val="000000"/>
                <w:lang w:val="kk-KZ"/>
              </w:rPr>
              <w:t>. Мұндай толықтырулар</w:t>
            </w:r>
            <w:r>
              <w:rPr>
                <w:color w:val="000000"/>
                <w:lang w:val="kk-KZ"/>
              </w:rPr>
              <w:t xml:space="preserve">ғабаяндамаға сәйкес </w:t>
            </w:r>
            <w:r w:rsidRPr="00521410">
              <w:rPr>
                <w:color w:val="000000"/>
                <w:lang w:val="kk-KZ"/>
              </w:rPr>
              <w:t>иллюстраци</w:t>
            </w:r>
            <w:r>
              <w:rPr>
                <w:color w:val="000000"/>
                <w:lang w:val="kk-KZ"/>
              </w:rPr>
              <w:t xml:space="preserve">ялар, кестелер, диаграммалар, </w:t>
            </w:r>
            <w:r w:rsidRPr="00521410">
              <w:rPr>
                <w:color w:val="000000"/>
                <w:lang w:val="kk-KZ"/>
              </w:rPr>
              <w:t>динамикасын сипаттайтын суреттер</w:t>
            </w:r>
            <w:r>
              <w:rPr>
                <w:color w:val="000000"/>
                <w:lang w:val="kk-KZ"/>
              </w:rPr>
              <w:t xml:space="preserve">, графиктер, </w:t>
            </w:r>
            <w:r w:rsidRPr="00521410">
              <w:rPr>
                <w:color w:val="000000"/>
                <w:lang w:val="kk-KZ"/>
              </w:rPr>
              <w:t>өзге</w:t>
            </w:r>
            <w:r>
              <w:rPr>
                <w:color w:val="000000"/>
                <w:lang w:val="kk-KZ"/>
              </w:rPr>
              <w:t>рістер, кеселер және</w:t>
            </w:r>
            <w:r w:rsidRPr="00521410">
              <w:rPr>
                <w:color w:val="000000"/>
                <w:lang w:val="kk-KZ"/>
              </w:rPr>
              <w:t xml:space="preserve"> т.б. </w:t>
            </w:r>
            <w:r>
              <w:rPr>
                <w:color w:val="000000"/>
                <w:lang w:val="kk-KZ"/>
              </w:rPr>
              <w:t>болуы мүмкін.</w:t>
            </w:r>
          </w:p>
          <w:p w14:paraId="0EA54E78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</w:t>
            </w:r>
            <w:r w:rsidRPr="00521410">
              <w:rPr>
                <w:color w:val="000000"/>
                <w:lang w:val="kk-KZ"/>
              </w:rPr>
              <w:t>ерттеу материал</w:t>
            </w:r>
            <w:r>
              <w:rPr>
                <w:color w:val="000000"/>
                <w:lang w:val="kk-KZ"/>
              </w:rPr>
              <w:t>дары</w:t>
            </w:r>
            <w:r w:rsidRPr="00521410">
              <w:rPr>
                <w:color w:val="000000"/>
                <w:lang w:val="kk-KZ"/>
              </w:rPr>
              <w:t xml:space="preserve"> (баяндама, </w:t>
            </w:r>
            <w:r>
              <w:rPr>
                <w:color w:val="000000"/>
                <w:lang w:val="kk-KZ"/>
              </w:rPr>
              <w:t>реферат</w:t>
            </w:r>
            <w:r w:rsidRPr="00521410">
              <w:rPr>
                <w:color w:val="000000"/>
                <w:lang w:val="kk-KZ"/>
              </w:rPr>
              <w:t xml:space="preserve">) </w:t>
            </w:r>
            <w:r w:rsidRPr="005F7A71">
              <w:rPr>
                <w:color w:val="000000"/>
              </w:rPr>
              <w:t>презентаци</w:t>
            </w:r>
            <w:r>
              <w:rPr>
                <w:color w:val="000000"/>
                <w:lang w:val="kk-KZ"/>
              </w:rPr>
              <w:t>я</w:t>
            </w:r>
            <w:r w:rsidRPr="00521410">
              <w:rPr>
                <w:color w:val="000000"/>
                <w:lang w:val="kk-KZ"/>
              </w:rPr>
              <w:t xml:space="preserve"> үшін негізгі сценарий болып табылады. Презентаци</w:t>
            </w:r>
            <w:r>
              <w:rPr>
                <w:color w:val="000000"/>
                <w:lang w:val="kk-KZ"/>
              </w:rPr>
              <w:t xml:space="preserve">я </w:t>
            </w:r>
            <w:r w:rsidRPr="00521410">
              <w:rPr>
                <w:color w:val="000000"/>
                <w:lang w:val="kk-KZ"/>
              </w:rPr>
              <w:t xml:space="preserve">мазмұнын қалыптастыру кезінде жиналғандардың назарын қажет материалды ұсынылған сол </w:t>
            </w:r>
            <w:r>
              <w:rPr>
                <w:color w:val="000000"/>
                <w:lang w:val="kk-KZ"/>
              </w:rPr>
              <w:t>тезистерді көрсету қажет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76C00A76" w14:textId="77777777" w:rsidR="005F0820" w:rsidRPr="0032691A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32691A">
              <w:rPr>
                <w:color w:val="000000"/>
                <w:lang w:val="kk-KZ"/>
              </w:rPr>
              <w:t>Баяндама мәтіні</w:t>
            </w:r>
            <w:r>
              <w:rPr>
                <w:color w:val="000000"/>
                <w:lang w:val="kk-KZ"/>
              </w:rPr>
              <w:t>нің</w:t>
            </w:r>
            <w:r w:rsidRPr="0032691A">
              <w:rPr>
                <w:color w:val="000000"/>
                <w:lang w:val="kk-KZ"/>
              </w:rPr>
              <w:t xml:space="preserve"> негізінде </w:t>
            </w:r>
            <w:r w:rsidRPr="0032691A">
              <w:rPr>
                <w:color w:val="000000"/>
                <w:lang w:val="kk-KZ"/>
              </w:rPr>
              <w:lastRenderedPageBreak/>
              <w:t>презентаци</w:t>
            </w:r>
            <w:r>
              <w:rPr>
                <w:color w:val="000000"/>
                <w:lang w:val="kk-KZ"/>
              </w:rPr>
              <w:t xml:space="preserve">яның жоспарын құруға болады. </w:t>
            </w:r>
            <w:r w:rsidRPr="0032691A">
              <w:rPr>
                <w:color w:val="000000"/>
                <w:lang w:val="kk-KZ"/>
              </w:rPr>
              <w:t>Әрбір</w:t>
            </w:r>
            <w:r>
              <w:rPr>
                <w:color w:val="000000"/>
                <w:lang w:val="kk-KZ"/>
              </w:rPr>
              <w:t xml:space="preserve"> құрылымдық компоненттеріне сәйкес тезистермен, иллюстрациялармен слайдтар </w:t>
            </w:r>
            <w:r w:rsidRPr="0032691A">
              <w:rPr>
                <w:color w:val="000000"/>
                <w:lang w:val="kk-KZ"/>
              </w:rPr>
              <w:t>жасалады.</w:t>
            </w:r>
          </w:p>
        </w:tc>
        <w:tc>
          <w:tcPr>
            <w:tcW w:w="2977" w:type="dxa"/>
          </w:tcPr>
          <w:p w14:paraId="405E4BE6" w14:textId="77777777" w:rsidR="00EF1F19" w:rsidRPr="00EF1F19" w:rsidRDefault="00EF1F19" w:rsidP="00EF1F19">
            <w:pPr>
              <w:pStyle w:val="1"/>
              <w:jc w:val="both"/>
              <w:outlineLvl w:val="0"/>
              <w:rPr>
                <w:b w:val="0"/>
                <w:sz w:val="23"/>
                <w:szCs w:val="23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  <w:r w:rsidRPr="00CA500A">
              <w:rPr>
                <w:sz w:val="24"/>
                <w:szCs w:val="24"/>
                <w:lang w:val="kk-KZ"/>
              </w:rPr>
              <w:t xml:space="preserve">. </w:t>
            </w:r>
            <w:r w:rsidRPr="00EF1F19">
              <w:rPr>
                <w:b w:val="0"/>
                <w:sz w:val="24"/>
                <w:szCs w:val="24"/>
                <w:lang w:val="kk-KZ"/>
              </w:rPr>
              <w:t>Холостова, Е. И. Социальная работа: история, теория и практика [Текст] : учеб. для студ. вузов / Е. И. Холостова. - М. : Юрайт, 2012. - 905 с.</w:t>
            </w:r>
          </w:p>
          <w:p w14:paraId="7C929A48" w14:textId="77777777" w:rsidR="005F0820" w:rsidRPr="005F0820" w:rsidRDefault="005F0820" w:rsidP="005F0820">
            <w:pPr>
              <w:pStyle w:val="1"/>
              <w:jc w:val="both"/>
              <w:outlineLvl w:val="0"/>
              <w:rPr>
                <w:b w:val="0"/>
                <w:sz w:val="23"/>
                <w:szCs w:val="23"/>
              </w:rPr>
            </w:pPr>
          </w:p>
          <w:p w14:paraId="1F35B34B" w14:textId="77777777" w:rsidR="005F0820" w:rsidRPr="00BE2D1D" w:rsidRDefault="005F0820" w:rsidP="00DE4DA4">
            <w:pPr>
              <w:pStyle w:val="1"/>
              <w:jc w:val="both"/>
              <w:outlineLvl w:val="0"/>
              <w:rPr>
                <w:b w:val="0"/>
                <w:sz w:val="23"/>
                <w:szCs w:val="23"/>
                <w:lang w:val="kk-KZ"/>
              </w:rPr>
            </w:pPr>
          </w:p>
        </w:tc>
      </w:tr>
      <w:tr w:rsidR="005F0820" w14:paraId="7F6C8DBF" w14:textId="77777777" w:rsidTr="006856A3">
        <w:tc>
          <w:tcPr>
            <w:tcW w:w="3038" w:type="dxa"/>
          </w:tcPr>
          <w:p w14:paraId="38771015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- 3.</w:t>
            </w:r>
          </w:p>
          <w:p w14:paraId="4AB0B4A5" w14:textId="77777777" w:rsidR="005F0820" w:rsidRDefault="005F0820" w:rsidP="00F22981">
            <w:pPr>
              <w:pStyle w:val="a5"/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 xml:space="preserve">Тақырып: </w:t>
            </w:r>
            <w:r w:rsidR="00924AE8">
              <w:rPr>
                <w:sz w:val="24"/>
                <w:szCs w:val="24"/>
                <w:lang w:val="kk-KZ"/>
              </w:rPr>
              <w:t xml:space="preserve">Әлеуметтік жұмыстағы клиентке бағытталған өзараәрекет критерилері </w:t>
            </w:r>
            <w:r>
              <w:rPr>
                <w:sz w:val="24"/>
                <w:szCs w:val="24"/>
                <w:lang w:val="kk-KZ"/>
              </w:rPr>
              <w:t>Өткізу формасы: топпен презентация.</w:t>
            </w:r>
          </w:p>
          <w:p w14:paraId="780EEE90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Тапсыру</w:t>
            </w:r>
            <w:r w:rsidRPr="00BE6C95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 xml:space="preserve">мерзімі: </w:t>
            </w:r>
            <w:r>
              <w:rPr>
                <w:rStyle w:val="af2"/>
                <w:color w:val="000000"/>
                <w:lang w:val="kk-KZ"/>
              </w:rPr>
              <w:t>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</w:rPr>
              <w:t>апта</w:t>
            </w:r>
          </w:p>
          <w:p w14:paraId="6FE2F53C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</w:t>
            </w:r>
            <w:r w:rsidRPr="00FC25D1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>бағасы -</w:t>
            </w:r>
          </w:p>
          <w:p w14:paraId="70E6E06D" w14:textId="77777777" w:rsidR="005F0820" w:rsidRPr="00B1491B" w:rsidRDefault="005F0820" w:rsidP="00F22981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балл</w:t>
            </w:r>
          </w:p>
        </w:tc>
        <w:tc>
          <w:tcPr>
            <w:tcW w:w="4394" w:type="dxa"/>
          </w:tcPr>
          <w:p w14:paraId="643CA983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Жүргізілген жұмыстардың нәтижелерін, шешімдерін максималды қысқаша мазмұндау. Тақырып бойынша барлық қосымшаларды қалдыруға болады. </w:t>
            </w:r>
          </w:p>
          <w:p w14:paraId="063FE06F" w14:textId="77777777" w:rsidR="005F0820" w:rsidRPr="00336E79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135C25">
              <w:rPr>
                <w:color w:val="000000"/>
                <w:lang w:val="kk-KZ"/>
              </w:rPr>
              <w:t>Индикатив</w:t>
            </w:r>
            <w:r>
              <w:rPr>
                <w:color w:val="000000"/>
                <w:lang w:val="kk-KZ"/>
              </w:rPr>
              <w:t>ті</w:t>
            </w:r>
            <w:r w:rsidRPr="00135C25">
              <w:rPr>
                <w:color w:val="000000"/>
                <w:lang w:val="kk-KZ"/>
              </w:rPr>
              <w:t xml:space="preserve"> реферат текст-</w:t>
            </w:r>
            <w:r>
              <w:rPr>
                <w:color w:val="000000"/>
                <w:lang w:val="kk-KZ"/>
              </w:rPr>
              <w:t xml:space="preserve">алғашқы ақпаратқа мақсаттылықты анықтау үшін қызмет етеді. </w:t>
            </w:r>
            <w:r w:rsidRPr="00135C25">
              <w:rPr>
                <w:color w:val="000000"/>
                <w:lang w:val="kk-KZ"/>
              </w:rPr>
              <w:t>реферат-резюме</w:t>
            </w:r>
            <w:r>
              <w:rPr>
                <w:color w:val="000000"/>
                <w:lang w:val="kk-KZ"/>
              </w:rPr>
              <w:t xml:space="preserve">нің аннотациядан ерекшелігі бастапқы тексттердің барлық ережелерін жалпы түрде ашады, </w:t>
            </w:r>
            <w:r w:rsidRPr="00135C25">
              <w:rPr>
                <w:color w:val="000000"/>
                <w:lang w:val="kk-KZ"/>
              </w:rPr>
              <w:t>текст-</w:t>
            </w:r>
            <w:r>
              <w:rPr>
                <w:color w:val="000000"/>
                <w:lang w:val="kk-KZ"/>
              </w:rPr>
              <w:t>қайнар көзінің проблемалық ақпараттарын, фактілерін, нәтижелерін, қортындыларын  баянайды.</w:t>
            </w:r>
          </w:p>
        </w:tc>
        <w:tc>
          <w:tcPr>
            <w:tcW w:w="2977" w:type="dxa"/>
          </w:tcPr>
          <w:p w14:paraId="5B91ADA2" w14:textId="77777777" w:rsidR="00EF1F19" w:rsidRDefault="00EF1F19" w:rsidP="00EF1F1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CA500A">
              <w:rPr>
                <w:sz w:val="24"/>
                <w:szCs w:val="24"/>
                <w:lang w:val="kk-KZ"/>
              </w:rPr>
              <w:t>. Медведева, Г. П. Этические основы социальной работы</w:t>
            </w:r>
            <w:r>
              <w:rPr>
                <w:sz w:val="24"/>
                <w:szCs w:val="24"/>
                <w:lang w:val="kk-KZ"/>
              </w:rPr>
              <w:t>.</w:t>
            </w:r>
            <w:r w:rsidRPr="00CA500A">
              <w:rPr>
                <w:sz w:val="24"/>
                <w:szCs w:val="24"/>
                <w:lang w:val="kk-KZ"/>
              </w:rPr>
              <w:t xml:space="preserve"> учеб. для студ. вузов / Г.П. Медведева. - 3-е изд., перераб. И доп. - М. : Академия, 2012. - 288 </w:t>
            </w:r>
            <w:r>
              <w:rPr>
                <w:sz w:val="24"/>
                <w:szCs w:val="24"/>
                <w:lang w:val="kk-KZ"/>
              </w:rPr>
              <w:t>с.</w:t>
            </w:r>
          </w:p>
          <w:p w14:paraId="7EBEF93D" w14:textId="77777777" w:rsidR="005F0820" w:rsidRPr="00EF1F19" w:rsidRDefault="00EF1F19" w:rsidP="00EF1F19">
            <w:pPr>
              <w:pStyle w:val="a5"/>
              <w:tabs>
                <w:tab w:val="left" w:pos="207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  <w:r w:rsidRPr="00CA500A">
              <w:rPr>
                <w:sz w:val="24"/>
                <w:szCs w:val="24"/>
                <w:lang w:val="kk-KZ"/>
              </w:rPr>
              <w:t>Павленок П. Д. Теория, история и методика социальной работы. Избранные работы [Электронный ресурс] : учеб. пособие / П.Д. Павленок. - 10-е изд., испр. и доп. - М.: Издательско-торговая корпорация "Дашков и К°", 2013.-592</w:t>
            </w:r>
          </w:p>
        </w:tc>
      </w:tr>
      <w:tr w:rsidR="005F0820" w14:paraId="4E9CF8AC" w14:textId="77777777" w:rsidTr="006856A3">
        <w:tc>
          <w:tcPr>
            <w:tcW w:w="3038" w:type="dxa"/>
          </w:tcPr>
          <w:p w14:paraId="0286CA82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- 4.</w:t>
            </w:r>
          </w:p>
          <w:p w14:paraId="081382EB" w14:textId="77777777" w:rsidR="005F0820" w:rsidRDefault="005F0820" w:rsidP="00F22981">
            <w:pPr>
              <w:pStyle w:val="a5"/>
              <w:spacing w:after="0"/>
            </w:pPr>
            <w:r>
              <w:rPr>
                <w:color w:val="000000"/>
              </w:rPr>
              <w:t xml:space="preserve">Тақырып: </w:t>
            </w:r>
            <w:r w:rsidR="00924AE8" w:rsidRPr="00F71796">
              <w:rPr>
                <w:sz w:val="24"/>
                <w:szCs w:val="24"/>
                <w:lang w:val="kk-KZ"/>
              </w:rPr>
              <w:t>Әлеуметтік жұмыскер мен клиенттің кәсіби өзараәрекеттің тиімділігі</w:t>
            </w:r>
            <w:r w:rsidR="00924A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Өткізу</w:t>
            </w:r>
            <w:r w:rsidRPr="004F3D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формасы: </w:t>
            </w:r>
            <w:r>
              <w:rPr>
                <w:rStyle w:val="27"/>
                <w:color w:val="000000"/>
                <w:lang w:val="kk-KZ"/>
              </w:rPr>
              <w:t>Ақпараттық</w:t>
            </w:r>
            <w:r>
              <w:rPr>
                <w:rStyle w:val="27"/>
                <w:color w:val="000000"/>
              </w:rPr>
              <w:t xml:space="preserve"> реферат (реферат- конспект</w:t>
            </w:r>
            <w:r>
              <w:rPr>
                <w:color w:val="000000"/>
              </w:rPr>
              <w:t xml:space="preserve">)  (5-8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14:paraId="6F9232DC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Тапсыру</w:t>
            </w:r>
            <w:r w:rsidRPr="00FC25D1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 xml:space="preserve">мерзімі: </w:t>
            </w:r>
            <w:r w:rsidRPr="00FC25D1">
              <w:t xml:space="preserve">9 </w:t>
            </w:r>
            <w:r>
              <w:rPr>
                <w:color w:val="000000"/>
              </w:rPr>
              <w:t>апта</w:t>
            </w:r>
          </w:p>
          <w:p w14:paraId="56B60950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</w:t>
            </w:r>
            <w:r w:rsidRPr="004F3DCA">
              <w:rPr>
                <w:rStyle w:val="af2"/>
                <w:color w:val="000000"/>
              </w:rPr>
              <w:t xml:space="preserve"> </w:t>
            </w:r>
            <w:r>
              <w:rPr>
                <w:rStyle w:val="af2"/>
                <w:color w:val="000000"/>
              </w:rPr>
              <w:t>бағасы -</w:t>
            </w:r>
          </w:p>
          <w:p w14:paraId="2090263E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  <w:lang w:val="kk-KZ"/>
              </w:rPr>
              <w:t>15</w:t>
            </w:r>
            <w:r>
              <w:rPr>
                <w:color w:val="000000"/>
              </w:rPr>
              <w:t xml:space="preserve"> бал</w:t>
            </w:r>
          </w:p>
        </w:tc>
        <w:tc>
          <w:tcPr>
            <w:tcW w:w="4394" w:type="dxa"/>
          </w:tcPr>
          <w:p w14:paraId="5517ECBE" w14:textId="77777777" w:rsidR="005F0820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Алғашқы ақпараттардың, </w:t>
            </w:r>
            <w:r>
              <w:rPr>
                <w:color w:val="000000"/>
              </w:rPr>
              <w:t>иллюстратив</w:t>
            </w:r>
            <w:r>
              <w:rPr>
                <w:color w:val="000000"/>
                <w:lang w:val="kk-KZ"/>
              </w:rPr>
              <w:t xml:space="preserve">ті материалдардың, аргументтердің, зерттеудің әдістемесінің негізгі мазмұндары ашық баяндалады. Осылайша, бастапқы тексттерге қайтып оралайтындай құрастырылады. </w:t>
            </w:r>
          </w:p>
          <w:p w14:paraId="11E21529" w14:textId="77777777" w:rsidR="005F0820" w:rsidRPr="00336E79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Рефератқа шолу жасалғанда, сәйкестендіру, салыстыру және жалпылау амалдары қолданылады. </w:t>
            </w:r>
          </w:p>
          <w:p w14:paraId="29527B18" w14:textId="77777777" w:rsidR="005F0820" w:rsidRPr="00F75F7B" w:rsidRDefault="005F0820" w:rsidP="00F22981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F75F7B">
              <w:rPr>
                <w:color w:val="000000"/>
                <w:lang w:val="kk-KZ"/>
              </w:rPr>
              <w:t>Жұмыстар</w:t>
            </w:r>
            <w:r>
              <w:rPr>
                <w:color w:val="000000"/>
                <w:lang w:val="kk-KZ"/>
              </w:rPr>
              <w:t>дың м</w:t>
            </w:r>
            <w:r w:rsidRPr="00F75F7B">
              <w:rPr>
                <w:color w:val="000000"/>
                <w:lang w:val="kk-KZ"/>
              </w:rPr>
              <w:t>азмұн</w:t>
            </w:r>
            <w:r>
              <w:rPr>
                <w:color w:val="000000"/>
                <w:lang w:val="kk-KZ"/>
              </w:rPr>
              <w:t>ы</w:t>
            </w:r>
            <w:r w:rsidRPr="00F75F7B">
              <w:rPr>
                <w:color w:val="000000"/>
                <w:lang w:val="kk-KZ"/>
              </w:rPr>
              <w:t xml:space="preserve"> дәйекті болады</w:t>
            </w:r>
            <w:r>
              <w:rPr>
                <w:color w:val="000000"/>
                <w:lang w:val="kk-KZ"/>
              </w:rPr>
              <w:t>, сонымен қатар басқа ақпарат көздерінің</w:t>
            </w:r>
            <w:r w:rsidRPr="00F75F7B">
              <w:rPr>
                <w:color w:val="000000"/>
                <w:lang w:val="kk-KZ"/>
              </w:rPr>
              <w:t xml:space="preserve"> ұқсастықтары </w:t>
            </w:r>
            <w:r>
              <w:rPr>
                <w:color w:val="000000"/>
                <w:lang w:val="kk-KZ"/>
              </w:rPr>
              <w:t>мен</w:t>
            </w:r>
            <w:r w:rsidRPr="00F75F7B">
              <w:rPr>
                <w:color w:val="000000"/>
                <w:lang w:val="kk-KZ"/>
              </w:rPr>
              <w:t xml:space="preserve"> айырмашылықтары</w:t>
            </w:r>
            <w:r>
              <w:rPr>
                <w:color w:val="000000"/>
                <w:lang w:val="kk-KZ"/>
              </w:rPr>
              <w:t>н</w:t>
            </w:r>
            <w:r w:rsidRPr="00F75F7B">
              <w:rPr>
                <w:color w:val="000000"/>
                <w:lang w:val="kk-KZ"/>
              </w:rPr>
              <w:t xml:space="preserve"> анықтау, </w:t>
            </w:r>
            <w:r>
              <w:rPr>
                <w:color w:val="000000"/>
                <w:lang w:val="kk-KZ"/>
              </w:rPr>
              <w:t xml:space="preserve">авторлардың мақалаларына жақын тақырыптарында пайдаланылған </w:t>
            </w:r>
            <w:r w:rsidRPr="00F75F7B">
              <w:rPr>
                <w:color w:val="000000"/>
                <w:lang w:val="kk-KZ"/>
              </w:rPr>
              <w:t>құралдар мен әдістерін</w:t>
            </w:r>
            <w:r>
              <w:rPr>
                <w:color w:val="000000"/>
                <w:lang w:val="kk-KZ"/>
              </w:rPr>
              <w:t>ің</w:t>
            </w:r>
            <w:r w:rsidRPr="00F75F7B">
              <w:rPr>
                <w:color w:val="000000"/>
                <w:lang w:val="kk-KZ"/>
              </w:rPr>
              <w:t xml:space="preserve"> сипатт</w:t>
            </w:r>
            <w:r>
              <w:rPr>
                <w:color w:val="000000"/>
                <w:lang w:val="kk-KZ"/>
              </w:rPr>
              <w:t>амаларын анықтау көзделіп отыр</w:t>
            </w:r>
            <w:r w:rsidRPr="00F75F7B">
              <w:rPr>
                <w:color w:val="000000"/>
                <w:lang w:val="kk-KZ"/>
              </w:rPr>
              <w:t xml:space="preserve">. Сілтеме жасайтын жаңа ақпаратты қамтитын негізгі ғылыми-техникалық әдебиет өңдеу үшін пайдаланылады. Эссе көлемі, оның мақсатына байланысты: білім саласының деректер банкін толықтыру </w:t>
            </w:r>
            <w:r>
              <w:rPr>
                <w:color w:val="000000"/>
                <w:lang w:val="kk-KZ"/>
              </w:rPr>
              <w:t xml:space="preserve">үшін, </w:t>
            </w:r>
            <w:r w:rsidRPr="00F75F7B">
              <w:rPr>
                <w:color w:val="000000"/>
                <w:lang w:val="kk-KZ"/>
              </w:rPr>
              <w:t xml:space="preserve">зерттеулердің жаңа тұжырымдамасын </w:t>
            </w:r>
            <w:r>
              <w:rPr>
                <w:color w:val="000000"/>
                <w:lang w:val="kk-KZ"/>
              </w:rPr>
              <w:t>жасау үшін,</w:t>
            </w:r>
            <w:r w:rsidRPr="00F75F7B">
              <w:rPr>
                <w:color w:val="000000"/>
                <w:lang w:val="kk-KZ"/>
              </w:rPr>
              <w:t xml:space="preserve"> өз жұмысында</w:t>
            </w:r>
            <w:r>
              <w:rPr>
                <w:color w:val="000000"/>
                <w:lang w:val="kk-KZ"/>
              </w:rPr>
              <w:t>ғы дәйек сөздер үшін</w:t>
            </w:r>
            <w:r w:rsidRPr="00F75F7B">
              <w:rPr>
                <w:color w:val="000000"/>
                <w:lang w:val="kk-KZ"/>
              </w:rPr>
              <w:t>.</w:t>
            </w:r>
          </w:p>
        </w:tc>
        <w:tc>
          <w:tcPr>
            <w:tcW w:w="2977" w:type="dxa"/>
          </w:tcPr>
          <w:p w14:paraId="5C492035" w14:textId="77777777" w:rsidR="005F0820" w:rsidRPr="00BE10B1" w:rsidRDefault="005F0820" w:rsidP="005F0820">
            <w:pPr>
              <w:pStyle w:val="ab"/>
              <w:tabs>
                <w:tab w:val="left" w:pos="207"/>
              </w:tabs>
              <w:ind w:left="0"/>
              <w:jc w:val="both"/>
              <w:rPr>
                <w:sz w:val="24"/>
                <w:szCs w:val="24"/>
              </w:rPr>
            </w:pPr>
            <w:r w:rsidRPr="00BE2D1D">
              <w:rPr>
                <w:sz w:val="23"/>
                <w:szCs w:val="23"/>
                <w:lang w:val="kk-KZ"/>
              </w:rPr>
              <w:t>1.</w:t>
            </w:r>
            <w:r w:rsidRPr="00BE2D1D">
              <w:rPr>
                <w:rStyle w:val="apple-converted-space"/>
                <w:sz w:val="23"/>
                <w:szCs w:val="23"/>
                <w:lang w:val="kk-KZ"/>
              </w:rPr>
              <w:t>  </w:t>
            </w:r>
            <w:r w:rsidRPr="00BE10B1">
              <w:rPr>
                <w:sz w:val="24"/>
                <w:szCs w:val="24"/>
              </w:rPr>
              <w:t>Бауман З. Мыслить социологически: Учеб. пособие / Пер. с англ. под ред. А.Ф. Филиппова; Ин-т "Открытое о-во". - М.: Аспект-Пресс, 2009. - 255 с.</w:t>
            </w:r>
          </w:p>
          <w:p w14:paraId="7C657EF2" w14:textId="77777777" w:rsidR="005F0820" w:rsidRPr="00BE10B1" w:rsidRDefault="005F0820" w:rsidP="005F0820">
            <w:pPr>
              <w:pStyle w:val="ab"/>
              <w:numPr>
                <w:ilvl w:val="0"/>
                <w:numId w:val="17"/>
              </w:numPr>
              <w:tabs>
                <w:tab w:val="left" w:pos="2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E10B1">
              <w:rPr>
                <w:sz w:val="24"/>
                <w:szCs w:val="24"/>
              </w:rPr>
              <w:t>Бергер Питер Приглашение в социологию, Москва : Аспект-Пресс , 2009</w:t>
            </w:r>
          </w:p>
          <w:p w14:paraId="5CC4071E" w14:textId="77777777" w:rsidR="005F0820" w:rsidRPr="00BE10B1" w:rsidRDefault="005F0820" w:rsidP="005F0820">
            <w:pPr>
              <w:pStyle w:val="ab"/>
              <w:numPr>
                <w:ilvl w:val="0"/>
                <w:numId w:val="17"/>
              </w:numPr>
              <w:tabs>
                <w:tab w:val="left" w:pos="2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E10B1">
              <w:rPr>
                <w:sz w:val="24"/>
                <w:szCs w:val="24"/>
              </w:rPr>
      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      </w:r>
          </w:p>
          <w:p w14:paraId="6751F7D1" w14:textId="77777777" w:rsidR="005F0820" w:rsidRPr="005F0820" w:rsidRDefault="005F0820" w:rsidP="00DE4DA4">
            <w:pPr>
              <w:pStyle w:val="1"/>
              <w:jc w:val="both"/>
              <w:outlineLvl w:val="0"/>
              <w:rPr>
                <w:b w:val="0"/>
                <w:sz w:val="23"/>
                <w:szCs w:val="23"/>
              </w:rPr>
            </w:pPr>
          </w:p>
        </w:tc>
      </w:tr>
      <w:tr w:rsidR="005F0820" w14:paraId="386088D4" w14:textId="77777777" w:rsidTr="006856A3">
        <w:tc>
          <w:tcPr>
            <w:tcW w:w="3038" w:type="dxa"/>
          </w:tcPr>
          <w:p w14:paraId="76FCBFF7" w14:textId="77777777" w:rsidR="005F0820" w:rsidRDefault="005F0820" w:rsidP="00F22981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- 5.</w:t>
            </w:r>
          </w:p>
          <w:p w14:paraId="595D4CA2" w14:textId="77777777" w:rsidR="005F0820" w:rsidRDefault="005F0820" w:rsidP="004F3DCA">
            <w:pPr>
              <w:pStyle w:val="a5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Тақырып: </w:t>
            </w:r>
            <w:r w:rsidR="004F30AE">
              <w:rPr>
                <w:sz w:val="24"/>
                <w:szCs w:val="24"/>
                <w:lang w:val="kk-KZ"/>
              </w:rPr>
              <w:t>Отбасының әртүрлі типтерімен өзараәрекет технологиясын құру</w:t>
            </w:r>
            <w:r w:rsidR="004F30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Өткізу формасы: </w:t>
            </w:r>
            <w:r>
              <w:rPr>
                <w:rStyle w:val="27"/>
                <w:color w:val="000000"/>
              </w:rPr>
              <w:t>ПРЕЗЕНТАЦИЯ</w:t>
            </w:r>
          </w:p>
          <w:p w14:paraId="6B51BDE3" w14:textId="77777777" w:rsidR="005F0820" w:rsidRDefault="005F0820" w:rsidP="004F3DCA">
            <w:pPr>
              <w:pStyle w:val="a5"/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Жалпы слайдтар көмекші, </w:t>
            </w:r>
            <w:r>
              <w:rPr>
                <w:color w:val="000000"/>
                <w:lang w:val="kk-KZ"/>
              </w:rPr>
              <w:lastRenderedPageBreak/>
              <w:t xml:space="preserve">визуалды қызметтер атқарады және тұжырымды формада ақпараттандыру формадан тұрады. Баяндамаға  </w:t>
            </w:r>
          </w:p>
          <w:p w14:paraId="39EEA1E7" w14:textId="77777777" w:rsidR="005F0820" w:rsidRPr="00640E18" w:rsidRDefault="005F0820" w:rsidP="004F3DCA">
            <w:pPr>
              <w:pStyle w:val="a5"/>
              <w:spacing w:after="0"/>
              <w:rPr>
                <w:lang w:val="kk-KZ"/>
              </w:rPr>
            </w:pPr>
            <w:r w:rsidRPr="00640E18">
              <w:rPr>
                <w:color w:val="000000"/>
                <w:lang w:val="kk-KZ"/>
              </w:rPr>
              <w:t>7 - 10 минут</w:t>
            </w:r>
            <w:r>
              <w:rPr>
                <w:color w:val="000000"/>
                <w:lang w:val="kk-KZ"/>
              </w:rPr>
              <w:t xml:space="preserve"> беріледі.</w:t>
            </w:r>
            <w:r>
              <w:rPr>
                <w:color w:val="000000"/>
                <w:u w:val="single"/>
                <w:lang w:val="kk-KZ"/>
              </w:rPr>
              <w:t xml:space="preserve">10-15 слайдтар </w:t>
            </w:r>
            <w:r>
              <w:rPr>
                <w:color w:val="000000"/>
                <w:lang w:val="kk-KZ"/>
              </w:rPr>
              <w:t>дайындалса жеткілікті.</w:t>
            </w:r>
          </w:p>
          <w:p w14:paraId="12C5FF40" w14:textId="77777777" w:rsidR="005F0820" w:rsidRPr="00640E18" w:rsidRDefault="005F0820" w:rsidP="004F3DCA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 xml:space="preserve">Тапсыру мерзімі: </w:t>
            </w:r>
            <w:r>
              <w:rPr>
                <w:color w:val="000000"/>
                <w:lang w:val="kk-KZ"/>
              </w:rPr>
              <w:t>11</w:t>
            </w:r>
            <w:r w:rsidRPr="00640E18">
              <w:rPr>
                <w:color w:val="000000"/>
                <w:lang w:val="kk-KZ"/>
              </w:rPr>
              <w:t xml:space="preserve"> апта </w:t>
            </w:r>
          </w:p>
          <w:p w14:paraId="50DDF60B" w14:textId="77777777" w:rsidR="005F0820" w:rsidRPr="00640E18" w:rsidRDefault="005F0820" w:rsidP="004F3DCA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>Максималды бағасы -</w:t>
            </w:r>
          </w:p>
          <w:p w14:paraId="6E34DBE2" w14:textId="77777777" w:rsidR="005F0820" w:rsidRDefault="005F0820" w:rsidP="004F3DCA">
            <w:pPr>
              <w:pStyle w:val="a5"/>
              <w:spacing w:after="0"/>
              <w:jc w:val="center"/>
            </w:pPr>
            <w:r>
              <w:rPr>
                <w:color w:val="000000"/>
                <w:lang w:val="kk-KZ"/>
              </w:rPr>
              <w:t>15 балл</w:t>
            </w:r>
          </w:p>
        </w:tc>
        <w:tc>
          <w:tcPr>
            <w:tcW w:w="4394" w:type="dxa"/>
          </w:tcPr>
          <w:p w14:paraId="7CE46FC6" w14:textId="77777777" w:rsidR="005F0820" w:rsidRPr="005F7A71" w:rsidRDefault="005F0820" w:rsidP="00DE4DA4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lastRenderedPageBreak/>
              <w:t xml:space="preserve">Презентация 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–бұл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интуитивті сандық, к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естелік және көрнекі материалдарды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Microsoft PowerPoint немесе OpenOffice.org </w:t>
            </w:r>
            <w:r>
              <w:rPr>
                <w:rStyle w:val="27"/>
                <w:b w:val="0"/>
                <w:color w:val="000000"/>
                <w:lang w:val="kk-KZ"/>
              </w:rPr>
              <w:t>Impress бағдарламалар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ы</w:t>
            </w:r>
            <w:r>
              <w:rPr>
                <w:rStyle w:val="27"/>
                <w:b w:val="0"/>
                <w:color w:val="000000"/>
                <w:lang w:val="kk-KZ"/>
              </w:rPr>
              <w:t>ныңкөмегімен дайындалады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.</w:t>
            </w:r>
          </w:p>
          <w:p w14:paraId="62A0F6BD" w14:textId="77777777" w:rsidR="005F0820" w:rsidRDefault="005F0820" w:rsidP="00DE4DA4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Кез келген </w:t>
            </w:r>
            <w:r>
              <w:rPr>
                <w:rStyle w:val="27"/>
                <w:b w:val="0"/>
                <w:color w:val="000000"/>
                <w:lang w:val="kk-KZ"/>
              </w:rPr>
              <w:t>п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резентация</w:t>
            </w:r>
            <w:r>
              <w:rPr>
                <w:rStyle w:val="27"/>
                <w:b w:val="0"/>
                <w:color w:val="000000"/>
                <w:lang w:val="kk-KZ"/>
              </w:rPr>
              <w:t>ның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lastRenderedPageBreak/>
              <w:t>мақсаты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визуалды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 ұсынысы, тыңдаушылар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қабылдау үшін ең ыңғайлы және оларды ынталандыру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дағы 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өзара оң </w:t>
            </w:r>
            <w:r>
              <w:rPr>
                <w:rStyle w:val="27"/>
                <w:b w:val="0"/>
                <w:color w:val="000000"/>
                <w:lang w:val="kk-KZ"/>
              </w:rPr>
              <w:t>іс-қимылы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болып табылады.</w:t>
            </w:r>
          </w:p>
          <w:p w14:paraId="54269B95" w14:textId="77777777" w:rsidR="005F0820" w:rsidRDefault="005F0820" w:rsidP="00DE4DA4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F7A71">
              <w:rPr>
                <w:color w:val="000000"/>
                <w:lang w:val="kk-KZ"/>
              </w:rPr>
              <w:t>Осыған сәйкес, презентаци</w:t>
            </w:r>
            <w:r>
              <w:rPr>
                <w:color w:val="000000"/>
                <w:lang w:val="kk-KZ"/>
              </w:rPr>
              <w:t xml:space="preserve">яны </w:t>
            </w:r>
            <w:r w:rsidRPr="005F7A71">
              <w:rPr>
                <w:color w:val="000000"/>
                <w:lang w:val="kk-KZ"/>
              </w:rPr>
              <w:t>тақырып бойынша</w:t>
            </w:r>
            <w:r>
              <w:rPr>
                <w:color w:val="000000"/>
                <w:lang w:val="kk-KZ"/>
              </w:rPr>
              <w:t>,</w:t>
            </w:r>
            <w:r w:rsidRPr="005F7A71">
              <w:rPr>
                <w:color w:val="000000"/>
                <w:lang w:val="kk-KZ"/>
              </w:rPr>
              <w:t xml:space="preserve"> ауызша тұрғыда</w:t>
            </w:r>
            <w:r>
              <w:rPr>
                <w:color w:val="000000"/>
                <w:lang w:val="kk-KZ"/>
              </w:rPr>
              <w:t xml:space="preserve"> ілеспелі және толықтырушы деп</w:t>
            </w:r>
            <w:r w:rsidRPr="005F7A71">
              <w:rPr>
                <w:color w:val="000000"/>
                <w:lang w:val="kk-KZ"/>
              </w:rPr>
              <w:t xml:space="preserve"> бөлуге болады.</w:t>
            </w:r>
          </w:p>
          <w:p w14:paraId="682B84AF" w14:textId="77777777" w:rsidR="005F0820" w:rsidRDefault="005F0820" w:rsidP="00DE4DA4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Ілеспелі п</w:t>
            </w:r>
            <w:r w:rsidRPr="00521410">
              <w:rPr>
                <w:color w:val="000000"/>
                <w:lang w:val="kk-KZ"/>
              </w:rPr>
              <w:t xml:space="preserve">резентация </w:t>
            </w:r>
            <w:r>
              <w:rPr>
                <w:color w:val="000000"/>
                <w:lang w:val="kk-KZ"/>
              </w:rPr>
              <w:t>баяндаманың</w:t>
            </w:r>
            <w:r w:rsidRPr="00521410">
              <w:rPr>
                <w:color w:val="000000"/>
                <w:lang w:val="kk-KZ"/>
              </w:rPr>
              <w:t xml:space="preserve"> мазмұнын көрсетеді</w:t>
            </w:r>
            <w:r>
              <w:rPr>
                <w:color w:val="000000"/>
                <w:lang w:val="kk-KZ"/>
              </w:rPr>
              <w:t>, яғни</w:t>
            </w:r>
            <w:r w:rsidRPr="00521410">
              <w:rPr>
                <w:color w:val="000000"/>
                <w:lang w:val="kk-KZ"/>
              </w:rPr>
              <w:t xml:space="preserve"> ақпаратты қамтиды. </w:t>
            </w:r>
            <w:r>
              <w:rPr>
                <w:color w:val="000000"/>
                <w:lang w:val="kk-KZ"/>
              </w:rPr>
              <w:t>Аталмыш п</w:t>
            </w:r>
            <w:r w:rsidRPr="00521410">
              <w:rPr>
                <w:color w:val="000000"/>
                <w:lang w:val="kk-KZ"/>
              </w:rPr>
              <w:t>резентация</w:t>
            </w:r>
            <w:r>
              <w:rPr>
                <w:color w:val="000000"/>
                <w:lang w:val="kk-KZ"/>
              </w:rPr>
              <w:t>да</w:t>
            </w:r>
            <w:r w:rsidRPr="00521410">
              <w:rPr>
                <w:color w:val="000000"/>
                <w:lang w:val="kk-KZ"/>
              </w:rPr>
              <w:t xml:space="preserve"> ұғымдар мен анықтамалар</w:t>
            </w:r>
            <w:r>
              <w:rPr>
                <w:color w:val="000000"/>
                <w:lang w:val="kk-KZ"/>
              </w:rPr>
              <w:t>ға</w:t>
            </w:r>
            <w:r w:rsidRPr="00521410">
              <w:rPr>
                <w:color w:val="000000"/>
                <w:lang w:val="kk-KZ"/>
              </w:rPr>
              <w:t>, статистика</w:t>
            </w:r>
            <w:r>
              <w:rPr>
                <w:color w:val="000000"/>
                <w:lang w:val="kk-KZ"/>
              </w:rPr>
              <w:t xml:space="preserve"> мәліметтері мен нәтижелерге баса</w:t>
            </w:r>
            <w:r w:rsidRPr="00521410">
              <w:rPr>
                <w:color w:val="000000"/>
                <w:lang w:val="kk-KZ"/>
              </w:rPr>
              <w:t xml:space="preserve"> назар </w:t>
            </w:r>
            <w:r>
              <w:rPr>
                <w:color w:val="000000"/>
                <w:lang w:val="kk-KZ"/>
              </w:rPr>
              <w:t>аударылады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688E1A71" w14:textId="77777777" w:rsidR="005F0820" w:rsidRDefault="005F0820" w:rsidP="00DE4DA4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21410">
              <w:rPr>
                <w:color w:val="000000"/>
                <w:lang w:val="kk-KZ"/>
              </w:rPr>
              <w:t xml:space="preserve">Қосымша </w:t>
            </w:r>
            <w:r>
              <w:rPr>
                <w:color w:val="000000"/>
                <w:lang w:val="kk-KZ"/>
              </w:rPr>
              <w:t>п</w:t>
            </w:r>
            <w:r w:rsidRPr="00521410">
              <w:rPr>
                <w:color w:val="000000"/>
                <w:lang w:val="kk-KZ"/>
              </w:rPr>
              <w:t>резентация баяндама мазмұн</w:t>
            </w:r>
            <w:r>
              <w:rPr>
                <w:color w:val="000000"/>
                <w:lang w:val="kk-KZ"/>
              </w:rPr>
              <w:t>ынжаңғыртуға</w:t>
            </w:r>
            <w:r w:rsidRPr="00521410">
              <w:rPr>
                <w:color w:val="000000"/>
                <w:lang w:val="kk-KZ"/>
              </w:rPr>
              <w:t xml:space="preserve"> емес, </w:t>
            </w:r>
            <w:r>
              <w:rPr>
                <w:color w:val="000000"/>
                <w:lang w:val="kk-KZ"/>
              </w:rPr>
              <w:t>оны</w:t>
            </w:r>
            <w:r w:rsidRPr="00521410">
              <w:rPr>
                <w:color w:val="000000"/>
                <w:lang w:val="kk-KZ"/>
              </w:rPr>
              <w:t xml:space="preserve"> егжей-тегжейлі кеңейт</w:t>
            </w:r>
            <w:r>
              <w:rPr>
                <w:color w:val="000000"/>
                <w:lang w:val="kk-KZ"/>
              </w:rPr>
              <w:t>уге бағытталған</w:t>
            </w:r>
            <w:r w:rsidRPr="00521410">
              <w:rPr>
                <w:color w:val="000000"/>
                <w:lang w:val="kk-KZ"/>
              </w:rPr>
              <w:t>. Мұндай толықтырулар</w:t>
            </w:r>
            <w:r>
              <w:rPr>
                <w:color w:val="000000"/>
                <w:lang w:val="kk-KZ"/>
              </w:rPr>
              <w:t xml:space="preserve">ғабаяндамаға сәйкес </w:t>
            </w:r>
            <w:r w:rsidRPr="00521410">
              <w:rPr>
                <w:color w:val="000000"/>
                <w:lang w:val="kk-KZ"/>
              </w:rPr>
              <w:t>иллюстраци</w:t>
            </w:r>
            <w:r>
              <w:rPr>
                <w:color w:val="000000"/>
                <w:lang w:val="kk-KZ"/>
              </w:rPr>
              <w:t xml:space="preserve">ялар, кестелер, диаграммалар, </w:t>
            </w:r>
            <w:r w:rsidRPr="00521410">
              <w:rPr>
                <w:color w:val="000000"/>
                <w:lang w:val="kk-KZ"/>
              </w:rPr>
              <w:t>динамикасын сипаттайтын суреттер</w:t>
            </w:r>
            <w:r>
              <w:rPr>
                <w:color w:val="000000"/>
                <w:lang w:val="kk-KZ"/>
              </w:rPr>
              <w:t xml:space="preserve">, графиктер, </w:t>
            </w:r>
            <w:r w:rsidRPr="00521410">
              <w:rPr>
                <w:color w:val="000000"/>
                <w:lang w:val="kk-KZ"/>
              </w:rPr>
              <w:t>өзге</w:t>
            </w:r>
            <w:r>
              <w:rPr>
                <w:color w:val="000000"/>
                <w:lang w:val="kk-KZ"/>
              </w:rPr>
              <w:t>рістер, кеселер және</w:t>
            </w:r>
            <w:r w:rsidRPr="00521410">
              <w:rPr>
                <w:color w:val="000000"/>
                <w:lang w:val="kk-KZ"/>
              </w:rPr>
              <w:t xml:space="preserve"> т.б. </w:t>
            </w:r>
            <w:r>
              <w:rPr>
                <w:color w:val="000000"/>
                <w:lang w:val="kk-KZ"/>
              </w:rPr>
              <w:t>болуы мүмкін.</w:t>
            </w:r>
          </w:p>
          <w:p w14:paraId="2E995E55" w14:textId="77777777" w:rsidR="005F0820" w:rsidRDefault="005F0820" w:rsidP="00DE4DA4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</w:t>
            </w:r>
            <w:r w:rsidRPr="00521410">
              <w:rPr>
                <w:color w:val="000000"/>
                <w:lang w:val="kk-KZ"/>
              </w:rPr>
              <w:t>ерттеу материал</w:t>
            </w:r>
            <w:r>
              <w:rPr>
                <w:color w:val="000000"/>
                <w:lang w:val="kk-KZ"/>
              </w:rPr>
              <w:t>дары</w:t>
            </w:r>
            <w:r w:rsidRPr="00521410">
              <w:rPr>
                <w:color w:val="000000"/>
                <w:lang w:val="kk-KZ"/>
              </w:rPr>
              <w:t xml:space="preserve"> (баяндама, </w:t>
            </w:r>
            <w:r>
              <w:rPr>
                <w:color w:val="000000"/>
                <w:lang w:val="kk-KZ"/>
              </w:rPr>
              <w:t>реферат</w:t>
            </w:r>
            <w:r w:rsidRPr="00521410">
              <w:rPr>
                <w:color w:val="000000"/>
                <w:lang w:val="kk-KZ"/>
              </w:rPr>
              <w:t xml:space="preserve">) </w:t>
            </w:r>
            <w:r w:rsidRPr="005F7A71">
              <w:rPr>
                <w:color w:val="000000"/>
              </w:rPr>
              <w:t>презентаци</w:t>
            </w:r>
            <w:r>
              <w:rPr>
                <w:color w:val="000000"/>
                <w:lang w:val="kk-KZ"/>
              </w:rPr>
              <w:t>я</w:t>
            </w:r>
            <w:r w:rsidRPr="00521410">
              <w:rPr>
                <w:color w:val="000000"/>
                <w:lang w:val="kk-KZ"/>
              </w:rPr>
              <w:t xml:space="preserve"> үшін негізгі сценарий болып табылады. Презентаци</w:t>
            </w:r>
            <w:r>
              <w:rPr>
                <w:color w:val="000000"/>
                <w:lang w:val="kk-KZ"/>
              </w:rPr>
              <w:t xml:space="preserve">я </w:t>
            </w:r>
            <w:r w:rsidRPr="00521410">
              <w:rPr>
                <w:color w:val="000000"/>
                <w:lang w:val="kk-KZ"/>
              </w:rPr>
              <w:t xml:space="preserve">мазмұнын қалыптастыру кезінде жиналғандардың назарын қажет материалды ұсынылған сол </w:t>
            </w:r>
            <w:r>
              <w:rPr>
                <w:color w:val="000000"/>
                <w:lang w:val="kk-KZ"/>
              </w:rPr>
              <w:t>тезистерді көрсету қажет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4CC4B154" w14:textId="77777777" w:rsidR="005F0820" w:rsidRPr="0032691A" w:rsidRDefault="005F0820" w:rsidP="00DE4DA4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32691A">
              <w:rPr>
                <w:color w:val="000000"/>
                <w:lang w:val="kk-KZ"/>
              </w:rPr>
              <w:t>Баяндама мәтіні</w:t>
            </w:r>
            <w:r>
              <w:rPr>
                <w:color w:val="000000"/>
                <w:lang w:val="kk-KZ"/>
              </w:rPr>
              <w:t>нің</w:t>
            </w:r>
            <w:r w:rsidRPr="0032691A">
              <w:rPr>
                <w:color w:val="000000"/>
                <w:lang w:val="kk-KZ"/>
              </w:rPr>
              <w:t xml:space="preserve"> негізінде презентаци</w:t>
            </w:r>
            <w:r>
              <w:rPr>
                <w:color w:val="000000"/>
                <w:lang w:val="kk-KZ"/>
              </w:rPr>
              <w:t xml:space="preserve">яның жоспарын құруға болады. </w:t>
            </w:r>
            <w:r w:rsidRPr="0032691A">
              <w:rPr>
                <w:color w:val="000000"/>
                <w:lang w:val="kk-KZ"/>
              </w:rPr>
              <w:t>Әрбір</w:t>
            </w:r>
            <w:r>
              <w:rPr>
                <w:color w:val="000000"/>
                <w:lang w:val="kk-KZ"/>
              </w:rPr>
              <w:t xml:space="preserve"> құрылымдық компоненттеріне сәйкес тезистермен, иллюстрациялармен слайдтар </w:t>
            </w:r>
            <w:r w:rsidRPr="0032691A">
              <w:rPr>
                <w:color w:val="000000"/>
                <w:lang w:val="kk-KZ"/>
              </w:rPr>
              <w:t>жасалады.</w:t>
            </w:r>
          </w:p>
        </w:tc>
        <w:tc>
          <w:tcPr>
            <w:tcW w:w="2977" w:type="dxa"/>
          </w:tcPr>
          <w:p w14:paraId="30D3C42D" w14:textId="77777777" w:rsidR="005F0820" w:rsidRPr="005F0820" w:rsidRDefault="005F0820" w:rsidP="005F0820">
            <w:pPr>
              <w:tabs>
                <w:tab w:val="left" w:pos="20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1. </w:t>
            </w:r>
            <w:r w:rsidRPr="005F0820">
              <w:rPr>
                <w:sz w:val="24"/>
                <w:szCs w:val="24"/>
                <w:lang w:val="kk-KZ"/>
              </w:rPr>
              <w:t xml:space="preserve">Ритцер Джордж. .Әлеуметтану теориясы. Учебник/Дж.Ритцер, Дж.Степницки; ауд.Абдирайымова Г.С., Абдикерова Г.О. және т.б., </w:t>
            </w:r>
            <w:r w:rsidRPr="005F0820">
              <w:rPr>
                <w:sz w:val="24"/>
                <w:szCs w:val="24"/>
                <w:lang w:val="kk-KZ"/>
              </w:rPr>
              <w:lastRenderedPageBreak/>
              <w:t>2018. – 829б</w:t>
            </w:r>
          </w:p>
          <w:p w14:paraId="4719B1F6" w14:textId="77777777" w:rsidR="005F0820" w:rsidRPr="00BE10B1" w:rsidRDefault="005F0820" w:rsidP="005F0820">
            <w:pPr>
              <w:tabs>
                <w:tab w:val="left" w:pos="2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BE10B1">
              <w:rPr>
                <w:sz w:val="24"/>
                <w:szCs w:val="24"/>
              </w:rPr>
              <w:t>Биекенов К.У., Биекенова С.К., Кенжакимова Г.А. Основы социологии: уч.пособие. – Алматы: Lem, 2011. – 454 с.</w:t>
            </w:r>
          </w:p>
          <w:p w14:paraId="3FCD0C60" w14:textId="77777777" w:rsidR="005F0820" w:rsidRPr="005F0820" w:rsidRDefault="005F0820" w:rsidP="005F0820">
            <w:pPr>
              <w:pStyle w:val="a5"/>
              <w:tabs>
                <w:tab w:val="left" w:pos="20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BE10B1">
              <w:rPr>
                <w:sz w:val="24"/>
                <w:szCs w:val="24"/>
              </w:rPr>
      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      </w:r>
          </w:p>
        </w:tc>
      </w:tr>
      <w:tr w:rsidR="005F0820" w14:paraId="3D7797B1" w14:textId="77777777" w:rsidTr="006856A3">
        <w:tc>
          <w:tcPr>
            <w:tcW w:w="3038" w:type="dxa"/>
          </w:tcPr>
          <w:p w14:paraId="6A6E1191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lastRenderedPageBreak/>
              <w:t>СОӨЖ - 6.</w:t>
            </w:r>
          </w:p>
          <w:p w14:paraId="1BA4DEBD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 xml:space="preserve">Тақырып: </w:t>
            </w:r>
            <w:r w:rsidR="004F30AE">
              <w:rPr>
                <w:sz w:val="24"/>
                <w:szCs w:val="24"/>
                <w:lang w:val="kk-KZ"/>
              </w:rPr>
              <w:t>Зағип жандармен жұмыстағы өзараәрекет әдістері</w:t>
            </w:r>
          </w:p>
          <w:p w14:paraId="1F01C431" w14:textId="77777777" w:rsidR="005F0820" w:rsidRDefault="005F0820" w:rsidP="006856A3">
            <w:pPr>
              <w:pStyle w:val="a5"/>
              <w:spacing w:after="0"/>
            </w:pPr>
            <w:r>
              <w:rPr>
                <w:color w:val="000000"/>
              </w:rPr>
              <w:t xml:space="preserve">Өткізу формасы: </w:t>
            </w:r>
            <w:r>
              <w:rPr>
                <w:rStyle w:val="27"/>
                <w:b w:val="0"/>
                <w:color w:val="000000"/>
                <w:lang w:val="kk-KZ"/>
              </w:rPr>
              <w:t>Эссе</w:t>
            </w:r>
            <w:r>
              <w:rPr>
                <w:color w:val="000000"/>
              </w:rPr>
              <w:t xml:space="preserve">  (2-5 </w:t>
            </w:r>
            <w:r>
              <w:rPr>
                <w:color w:val="000000"/>
                <w:lang w:val="kk-KZ"/>
              </w:rPr>
              <w:t>бет</w:t>
            </w:r>
            <w:r>
              <w:rPr>
                <w:color w:val="000000"/>
              </w:rPr>
              <w:t>)</w:t>
            </w:r>
          </w:p>
          <w:p w14:paraId="21D042E0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 xml:space="preserve">Тапсырумерзімі: </w:t>
            </w:r>
            <w:r>
              <w:rPr>
                <w:rStyle w:val="af2"/>
                <w:color w:val="000000"/>
                <w:lang w:val="kk-KZ"/>
              </w:rPr>
              <w:t xml:space="preserve">13 </w:t>
            </w:r>
            <w:r>
              <w:rPr>
                <w:color w:val="000000"/>
              </w:rPr>
              <w:t>апта</w:t>
            </w:r>
          </w:p>
          <w:p w14:paraId="4DA25242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rStyle w:val="af2"/>
                <w:color w:val="000000"/>
              </w:rPr>
              <w:t>Максималдыбағасы -</w:t>
            </w:r>
          </w:p>
          <w:p w14:paraId="673A815F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 xml:space="preserve"> балл</w:t>
            </w:r>
          </w:p>
        </w:tc>
        <w:tc>
          <w:tcPr>
            <w:tcW w:w="4394" w:type="dxa"/>
          </w:tcPr>
          <w:p w14:paraId="4A81F9B8" w14:textId="77777777" w:rsidR="005F0820" w:rsidRPr="00B53437" w:rsidRDefault="005F0820" w:rsidP="00DE4DA4">
            <w:pPr>
              <w:pStyle w:val="a5"/>
              <w:spacing w:after="0"/>
              <w:rPr>
                <w:color w:val="000000"/>
                <w:lang w:val="kk-KZ"/>
              </w:rPr>
            </w:pPr>
            <w:r w:rsidRPr="00B53437">
              <w:rPr>
                <w:color w:val="000000"/>
                <w:lang w:val="kk-KZ"/>
              </w:rPr>
              <w:t>Белгілі бір тақырып бойынша (пән)ғылыми эссе, студенттер білімін</w:t>
            </w:r>
            <w:r>
              <w:rPr>
                <w:color w:val="000000"/>
                <w:lang w:val="kk-KZ"/>
              </w:rPr>
              <w:t>,</w:t>
            </w:r>
            <w:r w:rsidRPr="00B53437">
              <w:rPr>
                <w:color w:val="000000"/>
                <w:lang w:val="kk-KZ"/>
              </w:rPr>
              <w:t xml:space="preserve"> дағдыларын, анықтауға мүмкіндік береді</w:t>
            </w:r>
            <w:r>
              <w:rPr>
                <w:color w:val="000000"/>
                <w:lang w:val="kk-KZ"/>
              </w:rPr>
              <w:t>, сонымен қатар</w:t>
            </w:r>
            <w:r w:rsidRPr="00B53437">
              <w:rPr>
                <w:color w:val="000000"/>
                <w:lang w:val="kk-KZ"/>
              </w:rPr>
              <w:t xml:space="preserve"> шығармашылық</w:t>
            </w:r>
            <w:r>
              <w:rPr>
                <w:color w:val="000000"/>
                <w:lang w:val="kk-KZ"/>
              </w:rPr>
              <w:t xml:space="preserve"> қабілетін, </w:t>
            </w:r>
            <w:r w:rsidRPr="00B53437">
              <w:rPr>
                <w:color w:val="000000"/>
                <w:lang w:val="kk-KZ"/>
              </w:rPr>
              <w:t>сыни ойлау</w:t>
            </w:r>
            <w:r>
              <w:rPr>
                <w:color w:val="000000"/>
                <w:lang w:val="kk-KZ"/>
              </w:rPr>
              <w:t>ды</w:t>
            </w:r>
            <w:r w:rsidRPr="00B53437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>ақылдығының кеңдігін</w:t>
            </w:r>
            <w:r w:rsidRPr="00B53437">
              <w:rPr>
                <w:color w:val="000000"/>
                <w:lang w:val="kk-KZ"/>
              </w:rPr>
              <w:t>, тереңдігі</w:t>
            </w:r>
            <w:r>
              <w:rPr>
                <w:color w:val="000000"/>
                <w:lang w:val="kk-KZ"/>
              </w:rPr>
              <w:t>н, икемділігін</w:t>
            </w:r>
            <w:r w:rsidRPr="00B53437">
              <w:rPr>
                <w:color w:val="000000"/>
                <w:lang w:val="kk-KZ"/>
              </w:rPr>
              <w:t xml:space="preserve"> және ашық</w:t>
            </w:r>
            <w:r>
              <w:rPr>
                <w:color w:val="000000"/>
                <w:lang w:val="kk-KZ"/>
              </w:rPr>
              <w:t>тығынкөрсетеді</w:t>
            </w:r>
            <w:r>
              <w:rPr>
                <w:color w:val="000000"/>
              </w:rPr>
              <w:t>.</w:t>
            </w:r>
          </w:p>
          <w:p w14:paraId="7755EA5F" w14:textId="77777777" w:rsidR="005F0820" w:rsidRPr="006A18C1" w:rsidRDefault="005F0820" w:rsidP="00DE4DA4">
            <w:pPr>
              <w:pStyle w:val="a5"/>
              <w:spacing w:after="0"/>
              <w:rPr>
                <w:lang w:val="kk-KZ"/>
              </w:rPr>
            </w:pPr>
            <w:r>
              <w:rPr>
                <w:rStyle w:val="27"/>
                <w:color w:val="000000"/>
                <w:lang w:val="kk-KZ"/>
              </w:rPr>
              <w:t>Э</w:t>
            </w:r>
            <w:r w:rsidRPr="006A18C1">
              <w:rPr>
                <w:rStyle w:val="27"/>
                <w:color w:val="000000"/>
                <w:lang w:val="kk-KZ"/>
              </w:rPr>
              <w:t>сс</w:t>
            </w:r>
            <w:r>
              <w:rPr>
                <w:rStyle w:val="27"/>
                <w:color w:val="000000"/>
                <w:lang w:val="kk-KZ"/>
              </w:rPr>
              <w:t>еге қойылатын талаптар</w:t>
            </w:r>
            <w:r w:rsidRPr="006A18C1">
              <w:rPr>
                <w:rStyle w:val="27"/>
                <w:color w:val="000000"/>
                <w:lang w:val="kk-KZ"/>
              </w:rPr>
              <w:t>:</w:t>
            </w:r>
          </w:p>
          <w:p w14:paraId="360D393F" w14:textId="77777777" w:rsidR="005F0820" w:rsidRPr="006A18C1" w:rsidRDefault="005F0820" w:rsidP="00DE4DA4">
            <w:pPr>
              <w:pStyle w:val="a5"/>
              <w:spacing w:after="0"/>
              <w:rPr>
                <w:lang w:val="kk-KZ"/>
              </w:rPr>
            </w:pPr>
            <w:r w:rsidRPr="006A18C1">
              <w:rPr>
                <w:color w:val="000000"/>
                <w:lang w:val="kk-KZ"/>
              </w:rPr>
              <w:t>1. Эссе</w:t>
            </w:r>
            <w:r>
              <w:rPr>
                <w:color w:val="000000"/>
                <w:lang w:val="kk-KZ"/>
              </w:rPr>
              <w:t>нің көлемі</w:t>
            </w:r>
            <w:r w:rsidRPr="006A18C1">
              <w:rPr>
                <w:color w:val="000000"/>
                <w:lang w:val="kk-KZ"/>
              </w:rPr>
              <w:t xml:space="preserve"> 2-5 </w:t>
            </w:r>
            <w:r>
              <w:rPr>
                <w:color w:val="000000"/>
                <w:lang w:val="kk-KZ"/>
              </w:rPr>
              <w:t>беттен тұрады</w:t>
            </w:r>
            <w:r w:rsidRPr="006A18C1">
              <w:rPr>
                <w:color w:val="000000"/>
                <w:lang w:val="kk-KZ"/>
              </w:rPr>
              <w:t>.</w:t>
            </w:r>
          </w:p>
          <w:p w14:paraId="3459EDBE" w14:textId="77777777" w:rsidR="005F0820" w:rsidRPr="009C644D" w:rsidRDefault="005F0820" w:rsidP="00DE4DA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lang w:val="kk-KZ"/>
              </w:rPr>
              <w:t>Эссе</w:t>
            </w:r>
            <w:r>
              <w:rPr>
                <w:lang w:val="kk-KZ"/>
              </w:rPr>
              <w:t>де</w:t>
            </w:r>
            <w:r w:rsidRPr="009C644D">
              <w:rPr>
                <w:lang w:val="kk-KZ"/>
              </w:rPr>
              <w:t xml:space="preserve"> автордың тұрғысынан мәселені мазмұны жағынан </w:t>
            </w:r>
            <w:r>
              <w:rPr>
                <w:lang w:val="kk-KZ"/>
              </w:rPr>
              <w:t>ашу</w:t>
            </w:r>
            <w:r w:rsidRPr="009C644D">
              <w:rPr>
                <w:lang w:val="kk-KZ"/>
              </w:rPr>
              <w:t xml:space="preserve"> керек. </w:t>
            </w:r>
            <w:r>
              <w:rPr>
                <w:lang w:val="kk-KZ"/>
              </w:rPr>
              <w:t>Оқу</w:t>
            </w:r>
            <w:r w:rsidRPr="009C644D">
              <w:rPr>
                <w:lang w:val="kk-KZ"/>
              </w:rPr>
              <w:t xml:space="preserve"> және бірегей ғылыми әдебиет</w:t>
            </w:r>
            <w:r>
              <w:rPr>
                <w:lang w:val="kk-KZ"/>
              </w:rPr>
              <w:t>терді талдау</w:t>
            </w:r>
            <w:r w:rsidRPr="009C644D">
              <w:rPr>
                <w:lang w:val="kk-KZ"/>
              </w:rPr>
              <w:t xml:space="preserve"> эссе көлемінің 2/3 бөлігін ал</w:t>
            </w:r>
            <w:r>
              <w:rPr>
                <w:lang w:val="kk-KZ"/>
              </w:rPr>
              <w:t xml:space="preserve">ады, </w:t>
            </w:r>
            <w:r w:rsidRPr="009C644D">
              <w:rPr>
                <w:lang w:val="kk-KZ"/>
              </w:rPr>
              <w:t>мәселе</w:t>
            </w:r>
            <w:r>
              <w:rPr>
                <w:lang w:val="kk-KZ"/>
              </w:rPr>
              <w:t>ге байланысты</w:t>
            </w:r>
            <w:r w:rsidRPr="009C644D">
              <w:rPr>
                <w:lang w:val="kk-KZ"/>
              </w:rPr>
              <w:t xml:space="preserve"> автор</w:t>
            </w:r>
            <w:r>
              <w:rPr>
                <w:lang w:val="kk-KZ"/>
              </w:rPr>
              <w:t xml:space="preserve">дың </w:t>
            </w:r>
            <w:r w:rsidRPr="009C644D">
              <w:rPr>
                <w:lang w:val="kk-KZ"/>
              </w:rPr>
              <w:t xml:space="preserve">өз </w:t>
            </w:r>
            <w:r>
              <w:rPr>
                <w:lang w:val="kk-KZ"/>
              </w:rPr>
              <w:t>түсінігі</w:t>
            </w:r>
            <w:r w:rsidRPr="009C644D">
              <w:rPr>
                <w:lang w:val="kk-KZ"/>
              </w:rPr>
              <w:t xml:space="preserve"> - эссе</w:t>
            </w:r>
            <w:r>
              <w:rPr>
                <w:lang w:val="kk-KZ"/>
              </w:rPr>
              <w:t>нің</w:t>
            </w:r>
            <w:r w:rsidRPr="009C644D">
              <w:rPr>
                <w:lang w:val="kk-KZ"/>
              </w:rPr>
              <w:t xml:space="preserve"> 1/3 көлемі</w:t>
            </w:r>
            <w:r>
              <w:rPr>
                <w:lang w:val="kk-KZ"/>
              </w:rPr>
              <w:t>н алады.</w:t>
            </w:r>
          </w:p>
          <w:p w14:paraId="79027347" w14:textId="77777777" w:rsidR="005F0820" w:rsidRPr="009C644D" w:rsidRDefault="005F0820" w:rsidP="00DE4DA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color w:val="000000"/>
                <w:lang w:val="kk-KZ"/>
              </w:rPr>
              <w:t>Эссе жұмыс жоспарын</w:t>
            </w:r>
            <w:r>
              <w:rPr>
                <w:color w:val="000000"/>
                <w:lang w:val="kk-KZ"/>
              </w:rPr>
              <w:t>ан</w:t>
            </w:r>
            <w:r w:rsidRPr="009C644D">
              <w:rPr>
                <w:color w:val="000000"/>
                <w:lang w:val="kk-KZ"/>
              </w:rPr>
              <w:t>, кіріспе</w:t>
            </w:r>
            <w:r>
              <w:rPr>
                <w:color w:val="000000"/>
                <w:lang w:val="kk-KZ"/>
              </w:rPr>
              <w:t>ден</w:t>
            </w:r>
            <w:r w:rsidRPr="009C644D">
              <w:rPr>
                <w:color w:val="000000"/>
                <w:lang w:val="kk-KZ"/>
              </w:rPr>
              <w:t>, негізгі бөлім</w:t>
            </w:r>
            <w:r>
              <w:rPr>
                <w:color w:val="000000"/>
                <w:lang w:val="kk-KZ"/>
              </w:rPr>
              <w:t>нен</w:t>
            </w:r>
            <w:r w:rsidRPr="009C644D">
              <w:rPr>
                <w:color w:val="000000"/>
                <w:lang w:val="kk-KZ"/>
              </w:rPr>
              <w:t>, қорытынды</w:t>
            </w:r>
            <w:r>
              <w:rPr>
                <w:color w:val="000000"/>
                <w:lang w:val="kk-KZ"/>
              </w:rPr>
              <w:t>дантұрады</w:t>
            </w:r>
            <w:r w:rsidRPr="009C644D">
              <w:rPr>
                <w:color w:val="000000"/>
                <w:lang w:val="kk-KZ"/>
              </w:rPr>
              <w:t xml:space="preserve"> және (автор</w:t>
            </w:r>
            <w:r>
              <w:rPr>
                <w:color w:val="000000"/>
                <w:lang w:val="kk-KZ"/>
              </w:rPr>
              <w:t>дың қалауымен</w:t>
            </w:r>
            <w:r w:rsidRPr="009C644D">
              <w:rPr>
                <w:color w:val="000000"/>
                <w:lang w:val="kk-KZ"/>
              </w:rPr>
              <w:t>) эпиграф, диаграммалар, кестелер, диаграммалар, жазбаларды және т.б. болуы мүмкін.</w:t>
            </w:r>
          </w:p>
          <w:p w14:paraId="6E0D6227" w14:textId="77777777" w:rsidR="005F0820" w:rsidRPr="005F7A71" w:rsidRDefault="005F0820" w:rsidP="00DE4DA4">
            <w:pPr>
              <w:pStyle w:val="a5"/>
              <w:widowControl w:val="0"/>
              <w:tabs>
                <w:tab w:val="left" w:pos="317"/>
              </w:tabs>
              <w:spacing w:after="0"/>
              <w:jc w:val="both"/>
              <w:rPr>
                <w:lang w:val="kk-KZ"/>
              </w:rPr>
            </w:pPr>
            <w:r w:rsidRPr="009C644D">
              <w:rPr>
                <w:lang w:val="kk-KZ"/>
              </w:rPr>
              <w:t>Эссе грамматика мен пунктуация ережелерін сақтай отырып</w:t>
            </w:r>
            <w:r>
              <w:rPr>
                <w:lang w:val="kk-KZ"/>
              </w:rPr>
              <w:t>,</w:t>
            </w:r>
            <w:r w:rsidRPr="009C644D">
              <w:rPr>
                <w:lang w:val="kk-KZ"/>
              </w:rPr>
              <w:t xml:space="preserve"> мәселені мұқият қисынды дұрыс ретпен көздейді</w:t>
            </w:r>
            <w:r>
              <w:rPr>
                <w:lang w:val="kk-KZ"/>
              </w:rPr>
              <w:t>.Басқа</w:t>
            </w:r>
            <w:r w:rsidRPr="009C644D">
              <w:rPr>
                <w:lang w:val="kk-KZ"/>
              </w:rPr>
              <w:t xml:space="preserve"> </w:t>
            </w:r>
            <w:r w:rsidRPr="009C644D">
              <w:rPr>
                <w:lang w:val="kk-KZ"/>
              </w:rPr>
              <w:lastRenderedPageBreak/>
              <w:t>зерттеушілер жазғансөздер</w:t>
            </w:r>
            <w:r>
              <w:rPr>
                <w:lang w:val="kk-KZ"/>
              </w:rPr>
              <w:t>ді қ</w:t>
            </w:r>
            <w:r w:rsidRPr="009C644D">
              <w:rPr>
                <w:lang w:val="kk-KZ"/>
              </w:rPr>
              <w:t>ысқарт</w:t>
            </w:r>
            <w:r>
              <w:rPr>
                <w:lang w:val="kk-KZ"/>
              </w:rPr>
              <w:t>уға</w:t>
            </w:r>
            <w:r w:rsidRPr="009C644D">
              <w:rPr>
                <w:lang w:val="kk-KZ"/>
              </w:rPr>
              <w:t>, теорияларды</w:t>
            </w:r>
            <w:r>
              <w:rPr>
                <w:lang w:val="kk-KZ"/>
              </w:rPr>
              <w:t>,</w:t>
            </w:r>
            <w:r w:rsidRPr="009C644D">
              <w:rPr>
                <w:lang w:val="kk-KZ"/>
              </w:rPr>
              <w:t xml:space="preserve"> идеялар</w:t>
            </w:r>
            <w:r>
              <w:rPr>
                <w:lang w:val="kk-KZ"/>
              </w:rPr>
              <w:t>ды</w:t>
            </w:r>
            <w:r w:rsidRPr="009C644D">
              <w:rPr>
                <w:lang w:val="kk-KZ"/>
              </w:rPr>
              <w:t xml:space="preserve"> дұрыс пайдалан</w:t>
            </w:r>
            <w:r>
              <w:rPr>
                <w:lang w:val="kk-KZ"/>
              </w:rPr>
              <w:t>у қажет</w:t>
            </w:r>
            <w:r w:rsidRPr="009C644D"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14:paraId="127B59A6" w14:textId="77777777" w:rsidR="005F0820" w:rsidRPr="00BE10B1" w:rsidRDefault="005F0820" w:rsidP="005F0820">
            <w:pPr>
              <w:pStyle w:val="ab"/>
              <w:tabs>
                <w:tab w:val="left" w:pos="207"/>
              </w:tabs>
              <w:ind w:left="0"/>
              <w:jc w:val="both"/>
              <w:rPr>
                <w:sz w:val="24"/>
                <w:szCs w:val="24"/>
              </w:rPr>
            </w:pPr>
            <w:r w:rsidRPr="00BE2D1D">
              <w:rPr>
                <w:sz w:val="23"/>
                <w:szCs w:val="23"/>
                <w:lang w:val="kk-KZ"/>
              </w:rPr>
              <w:lastRenderedPageBreak/>
              <w:t>1.</w:t>
            </w:r>
            <w:r w:rsidRPr="00BE2D1D">
              <w:rPr>
                <w:rStyle w:val="apple-converted-space"/>
                <w:sz w:val="23"/>
                <w:szCs w:val="23"/>
                <w:lang w:val="kk-KZ"/>
              </w:rPr>
              <w:t>  </w:t>
            </w:r>
            <w:r w:rsidRPr="00BE10B1">
              <w:rPr>
                <w:sz w:val="24"/>
                <w:szCs w:val="24"/>
              </w:rPr>
              <w:t>Бауман З. Мыслить социологически: Учеб. пособие / Пер. с англ. под ред. А.Ф. Филиппова; Ин-т "Открытое о-во". - М.: Аспект-Пресс, 2009. - 255 с.</w:t>
            </w:r>
          </w:p>
          <w:p w14:paraId="212AE2F0" w14:textId="77777777" w:rsidR="005F0820" w:rsidRPr="00BE10B1" w:rsidRDefault="005F0820" w:rsidP="005F0820">
            <w:pPr>
              <w:pStyle w:val="ab"/>
              <w:numPr>
                <w:ilvl w:val="0"/>
                <w:numId w:val="17"/>
              </w:numPr>
              <w:tabs>
                <w:tab w:val="left" w:pos="2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E10B1">
              <w:rPr>
                <w:sz w:val="24"/>
                <w:szCs w:val="24"/>
              </w:rPr>
              <w:t>Бергер Питер Приглашение в социологию, Москва : Аспект-Пресс , 2009</w:t>
            </w:r>
          </w:p>
          <w:p w14:paraId="0550DC6B" w14:textId="77777777" w:rsidR="005F0820" w:rsidRPr="00BE10B1" w:rsidRDefault="005F0820" w:rsidP="005F0820">
            <w:pPr>
              <w:pStyle w:val="ab"/>
              <w:numPr>
                <w:ilvl w:val="0"/>
                <w:numId w:val="17"/>
              </w:numPr>
              <w:tabs>
                <w:tab w:val="left" w:pos="2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E10B1">
              <w:rPr>
                <w:sz w:val="24"/>
                <w:szCs w:val="24"/>
              </w:rPr>
      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      </w:r>
          </w:p>
          <w:p w14:paraId="0A24B670" w14:textId="77777777" w:rsidR="005F0820" w:rsidRPr="005F0820" w:rsidRDefault="005F0820" w:rsidP="00DE4DA4">
            <w:pPr>
              <w:pStyle w:val="1"/>
              <w:jc w:val="both"/>
              <w:outlineLvl w:val="0"/>
              <w:rPr>
                <w:b w:val="0"/>
                <w:sz w:val="23"/>
                <w:szCs w:val="23"/>
              </w:rPr>
            </w:pPr>
          </w:p>
        </w:tc>
      </w:tr>
      <w:tr w:rsidR="005F0820" w14:paraId="2BBE4094" w14:textId="77777777" w:rsidTr="006856A3">
        <w:tc>
          <w:tcPr>
            <w:tcW w:w="3038" w:type="dxa"/>
          </w:tcPr>
          <w:p w14:paraId="30033333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>СОӨЖ - 7.</w:t>
            </w:r>
          </w:p>
          <w:p w14:paraId="05CFF376" w14:textId="77777777" w:rsidR="005F0820" w:rsidRDefault="005F0820" w:rsidP="006856A3">
            <w:pPr>
              <w:pStyle w:val="a5"/>
              <w:spacing w:after="0"/>
              <w:jc w:val="center"/>
            </w:pPr>
            <w:r>
              <w:rPr>
                <w:color w:val="000000"/>
              </w:rPr>
              <w:t xml:space="preserve">Тақырып: </w:t>
            </w:r>
            <w:r w:rsidR="004F30AE">
              <w:rPr>
                <w:sz w:val="24"/>
                <w:szCs w:val="24"/>
                <w:lang w:val="kk-KZ"/>
              </w:rPr>
              <w:t xml:space="preserve">Отбасындағы девианттық мінез-құлықты балалармен өзараәрекет ерекшеліктері </w:t>
            </w:r>
            <w:r w:rsidR="004F30AE" w:rsidRPr="00BE10B1">
              <w:rPr>
                <w:sz w:val="24"/>
                <w:szCs w:val="24"/>
                <w:lang w:val="kk-KZ"/>
              </w:rPr>
              <w:t xml:space="preserve"> </w:t>
            </w:r>
          </w:p>
          <w:p w14:paraId="15BBB7BB" w14:textId="77777777" w:rsidR="005F0820" w:rsidRDefault="005F0820" w:rsidP="006856A3">
            <w:pPr>
              <w:pStyle w:val="a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Өткізу формасы: </w:t>
            </w:r>
            <w:r>
              <w:rPr>
                <w:rStyle w:val="27"/>
                <w:color w:val="000000"/>
              </w:rPr>
              <w:t>ПРЕЗЕНТАЦИЯ</w:t>
            </w:r>
          </w:p>
          <w:p w14:paraId="5D844DCF" w14:textId="77777777" w:rsidR="005F0820" w:rsidRDefault="005F0820" w:rsidP="006856A3">
            <w:pPr>
              <w:pStyle w:val="a5"/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Жалпы слайдтар көмекші, визуалды қызметтер атқарады және тұжырымды формада ақпараттандыру формадан тұрады. Баяндамаға  </w:t>
            </w:r>
          </w:p>
          <w:p w14:paraId="37A9E5FA" w14:textId="77777777" w:rsidR="005F0820" w:rsidRPr="00640E18" w:rsidRDefault="005F0820" w:rsidP="006856A3">
            <w:pPr>
              <w:pStyle w:val="a5"/>
              <w:spacing w:after="0"/>
              <w:rPr>
                <w:lang w:val="kk-KZ"/>
              </w:rPr>
            </w:pPr>
            <w:r w:rsidRPr="00640E18">
              <w:rPr>
                <w:color w:val="000000"/>
                <w:lang w:val="kk-KZ"/>
              </w:rPr>
              <w:t>7 - 10 минут</w:t>
            </w:r>
            <w:r>
              <w:rPr>
                <w:color w:val="000000"/>
                <w:lang w:val="kk-KZ"/>
              </w:rPr>
              <w:t xml:space="preserve"> беріледі.</w:t>
            </w:r>
            <w:r>
              <w:rPr>
                <w:color w:val="000000"/>
                <w:u w:val="single"/>
                <w:lang w:val="kk-KZ"/>
              </w:rPr>
              <w:t xml:space="preserve">10-15 слайдтар </w:t>
            </w:r>
            <w:r>
              <w:rPr>
                <w:color w:val="000000"/>
                <w:lang w:val="kk-KZ"/>
              </w:rPr>
              <w:t>дайындалса жеткілікті.</w:t>
            </w:r>
          </w:p>
          <w:p w14:paraId="0BE87141" w14:textId="77777777" w:rsidR="005F0820" w:rsidRPr="00640E18" w:rsidRDefault="005F0820" w:rsidP="006856A3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 xml:space="preserve">Тапсыру мерзімі: </w:t>
            </w:r>
            <w:r>
              <w:rPr>
                <w:color w:val="000000"/>
                <w:lang w:val="kk-KZ"/>
              </w:rPr>
              <w:t>14</w:t>
            </w:r>
            <w:r w:rsidRPr="00640E18">
              <w:rPr>
                <w:color w:val="000000"/>
                <w:lang w:val="kk-KZ"/>
              </w:rPr>
              <w:t xml:space="preserve"> апта </w:t>
            </w:r>
          </w:p>
          <w:p w14:paraId="6F4D7E63" w14:textId="77777777" w:rsidR="005F0820" w:rsidRPr="00640E18" w:rsidRDefault="005F0820" w:rsidP="006856A3">
            <w:pPr>
              <w:pStyle w:val="a5"/>
              <w:spacing w:after="0"/>
              <w:jc w:val="center"/>
              <w:rPr>
                <w:lang w:val="kk-KZ"/>
              </w:rPr>
            </w:pPr>
            <w:r w:rsidRPr="00640E18">
              <w:rPr>
                <w:rStyle w:val="af2"/>
                <w:color w:val="000000"/>
                <w:lang w:val="kk-KZ"/>
              </w:rPr>
              <w:t>Максималды бағасы -</w:t>
            </w:r>
          </w:p>
          <w:p w14:paraId="0AF68983" w14:textId="77777777" w:rsidR="005F0820" w:rsidRPr="00640E18" w:rsidRDefault="005F0820" w:rsidP="006856A3">
            <w:pPr>
              <w:pStyle w:val="a5"/>
              <w:spacing w:after="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15 балл</w:t>
            </w:r>
          </w:p>
        </w:tc>
        <w:tc>
          <w:tcPr>
            <w:tcW w:w="4394" w:type="dxa"/>
          </w:tcPr>
          <w:p w14:paraId="2F062FA5" w14:textId="77777777" w:rsidR="005F0820" w:rsidRPr="005F7A71" w:rsidRDefault="005F0820" w:rsidP="006856A3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Презентация 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–бұл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интуитивті сандық, к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естелік және көрнекі материалдарды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Microsoft PowerPoint немесе OpenOffice.org </w:t>
            </w:r>
            <w:r>
              <w:rPr>
                <w:rStyle w:val="27"/>
                <w:b w:val="0"/>
                <w:color w:val="000000"/>
                <w:lang w:val="kk-KZ"/>
              </w:rPr>
              <w:t>Impress бағдарламалар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ы</w:t>
            </w:r>
            <w:r>
              <w:rPr>
                <w:rStyle w:val="27"/>
                <w:b w:val="0"/>
                <w:color w:val="000000"/>
                <w:lang w:val="kk-KZ"/>
              </w:rPr>
              <w:t>ныңкөмегімен дайындалады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.</w:t>
            </w:r>
          </w:p>
          <w:p w14:paraId="1B5EAA9B" w14:textId="77777777" w:rsidR="005F0820" w:rsidRDefault="005F0820" w:rsidP="006856A3">
            <w:pPr>
              <w:pStyle w:val="a5"/>
              <w:spacing w:after="0"/>
              <w:jc w:val="both"/>
              <w:rPr>
                <w:rStyle w:val="27"/>
                <w:b w:val="0"/>
                <w:color w:val="000000"/>
                <w:lang w:val="kk-KZ"/>
              </w:rPr>
            </w:pP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Кез келген </w:t>
            </w:r>
            <w:r>
              <w:rPr>
                <w:rStyle w:val="27"/>
                <w:b w:val="0"/>
                <w:color w:val="000000"/>
                <w:lang w:val="kk-KZ"/>
              </w:rPr>
              <w:t>п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резентация</w:t>
            </w:r>
            <w:r>
              <w:rPr>
                <w:rStyle w:val="27"/>
                <w:b w:val="0"/>
                <w:color w:val="000000"/>
                <w:lang w:val="kk-KZ"/>
              </w:rPr>
              <w:t>ның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мақсаты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>визуалды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 ұсынысы, тыңдаушылар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қабылдау үшін ең ыңғайлы және оларды ынталандыру</w:t>
            </w:r>
            <w:r>
              <w:rPr>
                <w:rStyle w:val="27"/>
                <w:b w:val="0"/>
                <w:color w:val="000000"/>
                <w:lang w:val="kk-KZ"/>
              </w:rPr>
              <w:t xml:space="preserve">дағы баяндамашының 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өзара оң </w:t>
            </w:r>
            <w:r>
              <w:rPr>
                <w:rStyle w:val="27"/>
                <w:b w:val="0"/>
                <w:color w:val="000000"/>
                <w:lang w:val="kk-KZ"/>
              </w:rPr>
              <w:t>іс-қимылы</w:t>
            </w:r>
            <w:r w:rsidRPr="005F7A71">
              <w:rPr>
                <w:rStyle w:val="27"/>
                <w:b w:val="0"/>
                <w:color w:val="000000"/>
                <w:lang w:val="kk-KZ"/>
              </w:rPr>
              <w:t xml:space="preserve"> болып табылады.</w:t>
            </w:r>
          </w:p>
          <w:p w14:paraId="19C3B1BC" w14:textId="77777777" w:rsidR="005F0820" w:rsidRDefault="005F0820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F7A71">
              <w:rPr>
                <w:color w:val="000000"/>
                <w:lang w:val="kk-KZ"/>
              </w:rPr>
              <w:t>Осыған сәйкес, презентаци</w:t>
            </w:r>
            <w:r>
              <w:rPr>
                <w:color w:val="000000"/>
                <w:lang w:val="kk-KZ"/>
              </w:rPr>
              <w:t xml:space="preserve">яны </w:t>
            </w:r>
            <w:r w:rsidRPr="005F7A71">
              <w:rPr>
                <w:color w:val="000000"/>
                <w:lang w:val="kk-KZ"/>
              </w:rPr>
              <w:t>тақырып бойынша</w:t>
            </w:r>
            <w:r>
              <w:rPr>
                <w:color w:val="000000"/>
                <w:lang w:val="kk-KZ"/>
              </w:rPr>
              <w:t>,</w:t>
            </w:r>
            <w:r w:rsidRPr="005F7A71">
              <w:rPr>
                <w:color w:val="000000"/>
                <w:lang w:val="kk-KZ"/>
              </w:rPr>
              <w:t xml:space="preserve"> ауызша тұрғыда</w:t>
            </w:r>
            <w:r>
              <w:rPr>
                <w:color w:val="000000"/>
                <w:lang w:val="kk-KZ"/>
              </w:rPr>
              <w:t xml:space="preserve"> ілеспелі және толықтырушы деп</w:t>
            </w:r>
            <w:r w:rsidRPr="005F7A71">
              <w:rPr>
                <w:color w:val="000000"/>
                <w:lang w:val="kk-KZ"/>
              </w:rPr>
              <w:t xml:space="preserve"> бөлуге болады.</w:t>
            </w:r>
          </w:p>
          <w:p w14:paraId="03864055" w14:textId="77777777" w:rsidR="005F0820" w:rsidRDefault="005F0820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Ілеспелі п</w:t>
            </w:r>
            <w:r w:rsidRPr="00521410">
              <w:rPr>
                <w:color w:val="000000"/>
                <w:lang w:val="kk-KZ"/>
              </w:rPr>
              <w:t xml:space="preserve">резентация </w:t>
            </w:r>
            <w:r>
              <w:rPr>
                <w:color w:val="000000"/>
                <w:lang w:val="kk-KZ"/>
              </w:rPr>
              <w:t>баяндаманың</w:t>
            </w:r>
            <w:r w:rsidRPr="00521410">
              <w:rPr>
                <w:color w:val="000000"/>
                <w:lang w:val="kk-KZ"/>
              </w:rPr>
              <w:t xml:space="preserve"> мазмұнын көрсетеді</w:t>
            </w:r>
            <w:r>
              <w:rPr>
                <w:color w:val="000000"/>
                <w:lang w:val="kk-KZ"/>
              </w:rPr>
              <w:t>, яғни</w:t>
            </w:r>
            <w:r w:rsidRPr="00521410">
              <w:rPr>
                <w:color w:val="000000"/>
                <w:lang w:val="kk-KZ"/>
              </w:rPr>
              <w:t xml:space="preserve"> ақпаратты қамтиды. </w:t>
            </w:r>
            <w:r>
              <w:rPr>
                <w:color w:val="000000"/>
                <w:lang w:val="kk-KZ"/>
              </w:rPr>
              <w:t>Аталмыш п</w:t>
            </w:r>
            <w:r w:rsidRPr="00521410">
              <w:rPr>
                <w:color w:val="000000"/>
                <w:lang w:val="kk-KZ"/>
              </w:rPr>
              <w:t>резентация</w:t>
            </w:r>
            <w:r>
              <w:rPr>
                <w:color w:val="000000"/>
                <w:lang w:val="kk-KZ"/>
              </w:rPr>
              <w:t>да</w:t>
            </w:r>
            <w:r w:rsidRPr="00521410">
              <w:rPr>
                <w:color w:val="000000"/>
                <w:lang w:val="kk-KZ"/>
              </w:rPr>
              <w:t xml:space="preserve"> ұғымдар мен анықтамалар</w:t>
            </w:r>
            <w:r>
              <w:rPr>
                <w:color w:val="000000"/>
                <w:lang w:val="kk-KZ"/>
              </w:rPr>
              <w:t>ға</w:t>
            </w:r>
            <w:r w:rsidRPr="00521410">
              <w:rPr>
                <w:color w:val="000000"/>
                <w:lang w:val="kk-KZ"/>
              </w:rPr>
              <w:t>, статистика</w:t>
            </w:r>
            <w:r>
              <w:rPr>
                <w:color w:val="000000"/>
                <w:lang w:val="kk-KZ"/>
              </w:rPr>
              <w:t xml:space="preserve"> мәліметтері мен нәтижелерге баса</w:t>
            </w:r>
            <w:r w:rsidRPr="00521410">
              <w:rPr>
                <w:color w:val="000000"/>
                <w:lang w:val="kk-KZ"/>
              </w:rPr>
              <w:t xml:space="preserve"> назар </w:t>
            </w:r>
            <w:r>
              <w:rPr>
                <w:color w:val="000000"/>
                <w:lang w:val="kk-KZ"/>
              </w:rPr>
              <w:t>аударылады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505EB7D9" w14:textId="77777777" w:rsidR="005F0820" w:rsidRDefault="005F0820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521410">
              <w:rPr>
                <w:color w:val="000000"/>
                <w:lang w:val="kk-KZ"/>
              </w:rPr>
              <w:t xml:space="preserve">Қосымша </w:t>
            </w:r>
            <w:r>
              <w:rPr>
                <w:color w:val="000000"/>
                <w:lang w:val="kk-KZ"/>
              </w:rPr>
              <w:t>п</w:t>
            </w:r>
            <w:r w:rsidRPr="00521410">
              <w:rPr>
                <w:color w:val="000000"/>
                <w:lang w:val="kk-KZ"/>
              </w:rPr>
              <w:t>резентация баяндама мазмұн</w:t>
            </w:r>
            <w:r>
              <w:rPr>
                <w:color w:val="000000"/>
                <w:lang w:val="kk-KZ"/>
              </w:rPr>
              <w:t>ынжаңғыртуға</w:t>
            </w:r>
            <w:r w:rsidRPr="00521410">
              <w:rPr>
                <w:color w:val="000000"/>
                <w:lang w:val="kk-KZ"/>
              </w:rPr>
              <w:t xml:space="preserve"> емес, </w:t>
            </w:r>
            <w:r>
              <w:rPr>
                <w:color w:val="000000"/>
                <w:lang w:val="kk-KZ"/>
              </w:rPr>
              <w:t>оны</w:t>
            </w:r>
            <w:r w:rsidRPr="00521410">
              <w:rPr>
                <w:color w:val="000000"/>
                <w:lang w:val="kk-KZ"/>
              </w:rPr>
              <w:t xml:space="preserve"> егжей-тегжейлі кеңейт</w:t>
            </w:r>
            <w:r>
              <w:rPr>
                <w:color w:val="000000"/>
                <w:lang w:val="kk-KZ"/>
              </w:rPr>
              <w:t>уге бағытталған</w:t>
            </w:r>
            <w:r w:rsidRPr="00521410">
              <w:rPr>
                <w:color w:val="000000"/>
                <w:lang w:val="kk-KZ"/>
              </w:rPr>
              <w:t>. Мұндай толықтырулар</w:t>
            </w:r>
            <w:r>
              <w:rPr>
                <w:color w:val="000000"/>
                <w:lang w:val="kk-KZ"/>
              </w:rPr>
              <w:t xml:space="preserve">ғабаяндамаға сәйкес </w:t>
            </w:r>
            <w:r w:rsidRPr="00521410">
              <w:rPr>
                <w:color w:val="000000"/>
                <w:lang w:val="kk-KZ"/>
              </w:rPr>
              <w:t>иллюстраци</w:t>
            </w:r>
            <w:r>
              <w:rPr>
                <w:color w:val="000000"/>
                <w:lang w:val="kk-KZ"/>
              </w:rPr>
              <w:t xml:space="preserve">ялар, кестелер, диаграммалар, </w:t>
            </w:r>
            <w:r w:rsidRPr="00521410">
              <w:rPr>
                <w:color w:val="000000"/>
                <w:lang w:val="kk-KZ"/>
              </w:rPr>
              <w:t>динамикасын сипаттайтын суреттер</w:t>
            </w:r>
            <w:r>
              <w:rPr>
                <w:color w:val="000000"/>
                <w:lang w:val="kk-KZ"/>
              </w:rPr>
              <w:t xml:space="preserve">, графиктер, </w:t>
            </w:r>
            <w:r w:rsidRPr="00521410">
              <w:rPr>
                <w:color w:val="000000"/>
                <w:lang w:val="kk-KZ"/>
              </w:rPr>
              <w:t>өзге</w:t>
            </w:r>
            <w:r>
              <w:rPr>
                <w:color w:val="000000"/>
                <w:lang w:val="kk-KZ"/>
              </w:rPr>
              <w:t>рістер, кеселер және</w:t>
            </w:r>
            <w:r w:rsidRPr="00521410">
              <w:rPr>
                <w:color w:val="000000"/>
                <w:lang w:val="kk-KZ"/>
              </w:rPr>
              <w:t xml:space="preserve"> т.б. </w:t>
            </w:r>
            <w:r>
              <w:rPr>
                <w:color w:val="000000"/>
                <w:lang w:val="kk-KZ"/>
              </w:rPr>
              <w:t>болуы мүмкін.</w:t>
            </w:r>
          </w:p>
          <w:p w14:paraId="5CBFD7CC" w14:textId="77777777" w:rsidR="005F0820" w:rsidRDefault="005F0820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</w:t>
            </w:r>
            <w:r w:rsidRPr="00521410">
              <w:rPr>
                <w:color w:val="000000"/>
                <w:lang w:val="kk-KZ"/>
              </w:rPr>
              <w:t>ерттеу материал</w:t>
            </w:r>
            <w:r>
              <w:rPr>
                <w:color w:val="000000"/>
                <w:lang w:val="kk-KZ"/>
              </w:rPr>
              <w:t>дары</w:t>
            </w:r>
            <w:r w:rsidRPr="00521410">
              <w:rPr>
                <w:color w:val="000000"/>
                <w:lang w:val="kk-KZ"/>
              </w:rPr>
              <w:t xml:space="preserve"> (баяндама, </w:t>
            </w:r>
            <w:r>
              <w:rPr>
                <w:color w:val="000000"/>
                <w:lang w:val="kk-KZ"/>
              </w:rPr>
              <w:t>реферат</w:t>
            </w:r>
            <w:r w:rsidRPr="00521410">
              <w:rPr>
                <w:color w:val="000000"/>
                <w:lang w:val="kk-KZ"/>
              </w:rPr>
              <w:t xml:space="preserve">) </w:t>
            </w:r>
            <w:r w:rsidRPr="005F7A71">
              <w:rPr>
                <w:color w:val="000000"/>
              </w:rPr>
              <w:t>презентаци</w:t>
            </w:r>
            <w:r>
              <w:rPr>
                <w:color w:val="000000"/>
                <w:lang w:val="kk-KZ"/>
              </w:rPr>
              <w:t>я</w:t>
            </w:r>
            <w:r w:rsidRPr="00521410">
              <w:rPr>
                <w:color w:val="000000"/>
                <w:lang w:val="kk-KZ"/>
              </w:rPr>
              <w:t xml:space="preserve"> үшін негізгі сценарий болып табылады. Презентаци</w:t>
            </w:r>
            <w:r>
              <w:rPr>
                <w:color w:val="000000"/>
                <w:lang w:val="kk-KZ"/>
              </w:rPr>
              <w:t xml:space="preserve">я </w:t>
            </w:r>
            <w:r w:rsidRPr="00521410">
              <w:rPr>
                <w:color w:val="000000"/>
                <w:lang w:val="kk-KZ"/>
              </w:rPr>
              <w:t xml:space="preserve">мазмұнын қалыптастыру кезінде жиналғандардың назарын қажет материалды ұсынылған сол </w:t>
            </w:r>
            <w:r>
              <w:rPr>
                <w:color w:val="000000"/>
                <w:lang w:val="kk-KZ"/>
              </w:rPr>
              <w:t>тезистерді көрсету қажет</w:t>
            </w:r>
            <w:r w:rsidRPr="00521410">
              <w:rPr>
                <w:color w:val="000000"/>
                <w:lang w:val="kk-KZ"/>
              </w:rPr>
              <w:t>.</w:t>
            </w:r>
          </w:p>
          <w:p w14:paraId="46C69064" w14:textId="77777777" w:rsidR="005F0820" w:rsidRPr="0032691A" w:rsidRDefault="005F0820" w:rsidP="006856A3">
            <w:pPr>
              <w:pStyle w:val="a5"/>
              <w:spacing w:after="0"/>
              <w:jc w:val="both"/>
              <w:rPr>
                <w:color w:val="000000"/>
                <w:lang w:val="kk-KZ"/>
              </w:rPr>
            </w:pPr>
            <w:r w:rsidRPr="0032691A">
              <w:rPr>
                <w:color w:val="000000"/>
                <w:lang w:val="kk-KZ"/>
              </w:rPr>
              <w:t>Баяндама мәтіні</w:t>
            </w:r>
            <w:r>
              <w:rPr>
                <w:color w:val="000000"/>
                <w:lang w:val="kk-KZ"/>
              </w:rPr>
              <w:t>нің</w:t>
            </w:r>
            <w:r w:rsidRPr="0032691A">
              <w:rPr>
                <w:color w:val="000000"/>
                <w:lang w:val="kk-KZ"/>
              </w:rPr>
              <w:t xml:space="preserve"> негізінде презентаци</w:t>
            </w:r>
            <w:r>
              <w:rPr>
                <w:color w:val="000000"/>
                <w:lang w:val="kk-KZ"/>
              </w:rPr>
              <w:t xml:space="preserve">яның жоспарын құруға болады. </w:t>
            </w:r>
            <w:r w:rsidRPr="0032691A">
              <w:rPr>
                <w:color w:val="000000"/>
                <w:lang w:val="kk-KZ"/>
              </w:rPr>
              <w:t>Әрбір</w:t>
            </w:r>
            <w:r>
              <w:rPr>
                <w:color w:val="000000"/>
                <w:lang w:val="kk-KZ"/>
              </w:rPr>
              <w:t xml:space="preserve"> құрылымдық компоненттеріне сәйкес тезистермен, иллюстрациялармен слайдтар </w:t>
            </w:r>
            <w:r w:rsidRPr="0032691A">
              <w:rPr>
                <w:color w:val="000000"/>
                <w:lang w:val="kk-KZ"/>
              </w:rPr>
              <w:t>жасалады.</w:t>
            </w:r>
          </w:p>
        </w:tc>
        <w:tc>
          <w:tcPr>
            <w:tcW w:w="2977" w:type="dxa"/>
          </w:tcPr>
          <w:p w14:paraId="4A9E19A7" w14:textId="77777777" w:rsidR="005F0820" w:rsidRDefault="005F0820" w:rsidP="005F0820">
            <w:pPr>
              <w:tabs>
                <w:tab w:val="left" w:pos="20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5F0820">
              <w:rPr>
                <w:sz w:val="24"/>
                <w:szCs w:val="24"/>
                <w:lang w:val="kk-KZ"/>
              </w:rPr>
              <w:t>Ритцер Джордж. .Әлеуметтану теориясы. Учебник/Дж.Ритцер, Дж.Степницки; ауд.Абдирайымова Г.С., Абдикерова Г.О. және т.б., 2018. – 829б</w:t>
            </w:r>
          </w:p>
          <w:p w14:paraId="2E4B06E4" w14:textId="77777777" w:rsidR="005F0820" w:rsidRPr="005F0820" w:rsidRDefault="005F0820" w:rsidP="005F0820">
            <w:pPr>
              <w:tabs>
                <w:tab w:val="left" w:pos="20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BE10B1">
              <w:rPr>
                <w:sz w:val="24"/>
                <w:szCs w:val="24"/>
              </w:rPr>
              <w:t>Биекенов К.У., Биекенова С.К., Кенжакимова Г.А. Основы социологии: уч.пособие. – Алматы: Lem, 2011. – 454 с.</w:t>
            </w:r>
          </w:p>
          <w:p w14:paraId="0F542FE6" w14:textId="77777777" w:rsidR="005F0820" w:rsidRPr="005F0820" w:rsidRDefault="005F0820" w:rsidP="005F0820">
            <w:pPr>
              <w:pStyle w:val="a5"/>
              <w:tabs>
                <w:tab w:val="left" w:pos="20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r w:rsidRPr="00BE10B1">
              <w:rPr>
                <w:sz w:val="24"/>
                <w:szCs w:val="24"/>
              </w:rPr>
      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      </w:r>
          </w:p>
        </w:tc>
      </w:tr>
    </w:tbl>
    <w:p w14:paraId="3CC0462E" w14:textId="77777777" w:rsidR="00E47B36" w:rsidRDefault="00E47B36" w:rsidP="00A827C3">
      <w:pPr>
        <w:rPr>
          <w:sz w:val="2"/>
          <w:szCs w:val="2"/>
        </w:rPr>
      </w:pPr>
    </w:p>
    <w:p w14:paraId="37513970" w14:textId="77777777" w:rsidR="00C457B3" w:rsidRDefault="00C457B3" w:rsidP="00A827C3">
      <w:pPr>
        <w:rPr>
          <w:sz w:val="2"/>
          <w:szCs w:val="2"/>
        </w:rPr>
      </w:pPr>
    </w:p>
    <w:p w14:paraId="421558A7" w14:textId="77777777" w:rsidR="00E47B36" w:rsidRDefault="00E47B36" w:rsidP="00A827C3">
      <w:pPr>
        <w:rPr>
          <w:sz w:val="2"/>
          <w:szCs w:val="2"/>
        </w:rPr>
      </w:pPr>
    </w:p>
    <w:p w14:paraId="47F6C5C6" w14:textId="77777777" w:rsidR="00E47B36" w:rsidRDefault="00E47B36" w:rsidP="00A827C3">
      <w:pPr>
        <w:pStyle w:val="af4"/>
        <w:framePr w:w="10080" w:wrap="notBeside" w:vAnchor="text" w:hAnchor="text" w:xAlign="center" w:y="1"/>
        <w:shd w:val="clear" w:color="auto" w:fill="auto"/>
        <w:spacing w:line="240" w:lineRule="auto"/>
      </w:pPr>
      <w:r>
        <w:rPr>
          <w:rStyle w:val="af3"/>
          <w:color w:val="000000"/>
        </w:rPr>
        <w:t xml:space="preserve">* </w:t>
      </w:r>
      <w:r w:rsidR="009771D2">
        <w:rPr>
          <w:rStyle w:val="af3"/>
          <w:color w:val="000000"/>
          <w:lang w:val="kk-KZ"/>
        </w:rPr>
        <w:t>Студенттер ұсынылатын әдебиеттедір курс бойынша өз бетінше толықтыра алады</w:t>
      </w:r>
      <w:r>
        <w:rPr>
          <w:rStyle w:val="af3"/>
          <w:color w:val="000000"/>
        </w:rPr>
        <w:t>.</w:t>
      </w:r>
    </w:p>
    <w:p w14:paraId="610E253A" w14:textId="77777777" w:rsidR="00E47B36" w:rsidRDefault="00E47B36" w:rsidP="00A827C3">
      <w:pPr>
        <w:rPr>
          <w:sz w:val="2"/>
          <w:szCs w:val="2"/>
        </w:rPr>
      </w:pPr>
    </w:p>
    <w:p w14:paraId="76B71C46" w14:textId="77777777" w:rsidR="00AC6E02" w:rsidRDefault="00AC6E02" w:rsidP="00AC6E0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</w:p>
    <w:p w14:paraId="69C4B372" w14:textId="77777777" w:rsidR="00547A3F" w:rsidRPr="00AC6E02" w:rsidRDefault="00547A3F" w:rsidP="00F22981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sectPr w:rsidR="00547A3F" w:rsidRPr="00AC6E02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5F69" w14:textId="77777777" w:rsidR="00D05C03" w:rsidRDefault="00D05C03" w:rsidP="00FD24F6">
      <w:r>
        <w:separator/>
      </w:r>
    </w:p>
  </w:endnote>
  <w:endnote w:type="continuationSeparator" w:id="0">
    <w:p w14:paraId="4AD9BC34" w14:textId="77777777" w:rsidR="00D05C03" w:rsidRDefault="00D05C03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B5AD" w14:textId="77777777" w:rsidR="00FD24F6" w:rsidRDefault="00000000">
    <w:pPr>
      <w:rPr>
        <w:sz w:val="2"/>
        <w:szCs w:val="2"/>
      </w:rPr>
    </w:pPr>
    <w:r>
      <w:rPr>
        <w:noProof/>
      </w:rPr>
      <w:pict w14:anchorId="57F4508E"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1025" type="#_x0000_t202" style="position:absolute;margin-left:294.85pt;margin-top:670.6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" filled="f" stroked="f">
          <v:textbox style="mso-fit-shape-to-text:t" inset="0,0,0,0">
            <w:txbxContent>
              <w:p w14:paraId="52C34E92" w14:textId="77777777" w:rsidR="00FD24F6" w:rsidRDefault="001D7359">
                <w:pPr>
                  <w:pStyle w:val="1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D24F6">
                  <w:instrText xml:space="preserve"> PAGE \* MERGEFORMAT </w:instrText>
                </w:r>
                <w:r>
                  <w:fldChar w:fldCharType="separate"/>
                </w:r>
                <w:r w:rsidR="00EF1F19" w:rsidRPr="00EF1F19">
                  <w:rPr>
                    <w:rStyle w:val="a9"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046" w14:textId="77777777" w:rsidR="00D05C03" w:rsidRDefault="00D05C03" w:rsidP="00FD24F6">
      <w:r>
        <w:separator/>
      </w:r>
    </w:p>
  </w:footnote>
  <w:footnote w:type="continuationSeparator" w:id="0">
    <w:p w14:paraId="5057E363" w14:textId="77777777" w:rsidR="00D05C03" w:rsidRDefault="00D05C03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9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2BC20C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12E466B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2AAD6F74"/>
    <w:multiLevelType w:val="hybridMultilevel"/>
    <w:tmpl w:val="13306948"/>
    <w:lvl w:ilvl="0" w:tplc="F2BE13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1C36"/>
    <w:multiLevelType w:val="hybridMultilevel"/>
    <w:tmpl w:val="B2A29A02"/>
    <w:lvl w:ilvl="0" w:tplc="BE88F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F266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6451365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6A0628C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6C1C3D64"/>
    <w:multiLevelType w:val="multilevel"/>
    <w:tmpl w:val="D074832C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1C60F2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1735737324">
    <w:abstractNumId w:val="3"/>
  </w:num>
  <w:num w:numId="2" w16cid:durableId="1950548954">
    <w:abstractNumId w:val="2"/>
  </w:num>
  <w:num w:numId="3" w16cid:durableId="1381393836">
    <w:abstractNumId w:val="1"/>
  </w:num>
  <w:num w:numId="4" w16cid:durableId="1052384886">
    <w:abstractNumId w:val="0"/>
  </w:num>
  <w:num w:numId="5" w16cid:durableId="1088845368">
    <w:abstractNumId w:val="4"/>
  </w:num>
  <w:num w:numId="6" w16cid:durableId="762801025">
    <w:abstractNumId w:val="5"/>
  </w:num>
  <w:num w:numId="7" w16cid:durableId="772164404">
    <w:abstractNumId w:val="6"/>
  </w:num>
  <w:num w:numId="8" w16cid:durableId="1180581336">
    <w:abstractNumId w:val="12"/>
  </w:num>
  <w:num w:numId="9" w16cid:durableId="1782341893">
    <w:abstractNumId w:val="7"/>
  </w:num>
  <w:num w:numId="10" w16cid:durableId="298613350">
    <w:abstractNumId w:val="13"/>
  </w:num>
  <w:num w:numId="11" w16cid:durableId="1938051385">
    <w:abstractNumId w:val="16"/>
  </w:num>
  <w:num w:numId="12" w16cid:durableId="1236281966">
    <w:abstractNumId w:val="8"/>
  </w:num>
  <w:num w:numId="13" w16cid:durableId="420444663">
    <w:abstractNumId w:val="14"/>
  </w:num>
  <w:num w:numId="14" w16cid:durableId="187723512">
    <w:abstractNumId w:val="9"/>
  </w:num>
  <w:num w:numId="15" w16cid:durableId="942035120">
    <w:abstractNumId w:val="11"/>
  </w:num>
  <w:num w:numId="16" w16cid:durableId="127339160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0708916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9C"/>
    <w:rsid w:val="00010080"/>
    <w:rsid w:val="00044470"/>
    <w:rsid w:val="00067FB4"/>
    <w:rsid w:val="00135C25"/>
    <w:rsid w:val="001A4950"/>
    <w:rsid w:val="001B100F"/>
    <w:rsid w:val="001D7359"/>
    <w:rsid w:val="00223F69"/>
    <w:rsid w:val="00263546"/>
    <w:rsid w:val="00283ABF"/>
    <w:rsid w:val="002C35CC"/>
    <w:rsid w:val="002E6F22"/>
    <w:rsid w:val="002F2EA6"/>
    <w:rsid w:val="002F69D3"/>
    <w:rsid w:val="0032589C"/>
    <w:rsid w:val="0032691A"/>
    <w:rsid w:val="00336E79"/>
    <w:rsid w:val="00376C0C"/>
    <w:rsid w:val="003D513F"/>
    <w:rsid w:val="003F1338"/>
    <w:rsid w:val="00412305"/>
    <w:rsid w:val="00420ACC"/>
    <w:rsid w:val="004A5B0F"/>
    <w:rsid w:val="004F0CAB"/>
    <w:rsid w:val="004F30AE"/>
    <w:rsid w:val="004F3DCA"/>
    <w:rsid w:val="00502684"/>
    <w:rsid w:val="00503250"/>
    <w:rsid w:val="00506E4A"/>
    <w:rsid w:val="00514385"/>
    <w:rsid w:val="00521410"/>
    <w:rsid w:val="00544203"/>
    <w:rsid w:val="005443B2"/>
    <w:rsid w:val="00547A3F"/>
    <w:rsid w:val="005603A4"/>
    <w:rsid w:val="005C20DB"/>
    <w:rsid w:val="005C41F4"/>
    <w:rsid w:val="005F0820"/>
    <w:rsid w:val="005F7A71"/>
    <w:rsid w:val="00640E18"/>
    <w:rsid w:val="00680757"/>
    <w:rsid w:val="00681B4F"/>
    <w:rsid w:val="00697643"/>
    <w:rsid w:val="006C2CAB"/>
    <w:rsid w:val="00734CC9"/>
    <w:rsid w:val="0077265A"/>
    <w:rsid w:val="007A1AE9"/>
    <w:rsid w:val="007C37FC"/>
    <w:rsid w:val="00815639"/>
    <w:rsid w:val="0089704B"/>
    <w:rsid w:val="008A6653"/>
    <w:rsid w:val="008C2BB1"/>
    <w:rsid w:val="008C46A5"/>
    <w:rsid w:val="008D4F7E"/>
    <w:rsid w:val="00924AE8"/>
    <w:rsid w:val="00925A4E"/>
    <w:rsid w:val="009420FE"/>
    <w:rsid w:val="00957B21"/>
    <w:rsid w:val="009771D2"/>
    <w:rsid w:val="00993071"/>
    <w:rsid w:val="00A12509"/>
    <w:rsid w:val="00A42F30"/>
    <w:rsid w:val="00A62B67"/>
    <w:rsid w:val="00A827C3"/>
    <w:rsid w:val="00A85B4D"/>
    <w:rsid w:val="00A93523"/>
    <w:rsid w:val="00AA7ECB"/>
    <w:rsid w:val="00AC6E02"/>
    <w:rsid w:val="00AD3262"/>
    <w:rsid w:val="00AE0A7E"/>
    <w:rsid w:val="00B1491B"/>
    <w:rsid w:val="00B4147B"/>
    <w:rsid w:val="00B53437"/>
    <w:rsid w:val="00B86D2E"/>
    <w:rsid w:val="00B94946"/>
    <w:rsid w:val="00BD4860"/>
    <w:rsid w:val="00BE2D1D"/>
    <w:rsid w:val="00BE6C95"/>
    <w:rsid w:val="00C05B52"/>
    <w:rsid w:val="00C0799D"/>
    <w:rsid w:val="00C43158"/>
    <w:rsid w:val="00C457B3"/>
    <w:rsid w:val="00C63402"/>
    <w:rsid w:val="00CA1FB8"/>
    <w:rsid w:val="00CC6CED"/>
    <w:rsid w:val="00CD04D5"/>
    <w:rsid w:val="00D05C03"/>
    <w:rsid w:val="00D4088E"/>
    <w:rsid w:val="00D75FFB"/>
    <w:rsid w:val="00D8147A"/>
    <w:rsid w:val="00D85F3B"/>
    <w:rsid w:val="00D916B7"/>
    <w:rsid w:val="00DA16FA"/>
    <w:rsid w:val="00DA5A92"/>
    <w:rsid w:val="00DF31BF"/>
    <w:rsid w:val="00E47B36"/>
    <w:rsid w:val="00EC0A4E"/>
    <w:rsid w:val="00EC4892"/>
    <w:rsid w:val="00ED242B"/>
    <w:rsid w:val="00EF1F19"/>
    <w:rsid w:val="00F0443B"/>
    <w:rsid w:val="00F22981"/>
    <w:rsid w:val="00F3517D"/>
    <w:rsid w:val="00F50F6F"/>
    <w:rsid w:val="00F75F7B"/>
    <w:rsid w:val="00FC25D1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C64C"/>
  <w15:docId w15:val="{8DD190F0-BA2B-4075-8240-0DF3686F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semiHidden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0">
    <w:name w:val="Основной текст (3)3"/>
    <w:basedOn w:val="33"/>
    <w:uiPriority w:val="99"/>
    <w:rsid w:val="00E47B36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styleId="af1">
    <w:name w:val="Hyperlink"/>
    <w:basedOn w:val="a0"/>
    <w:uiPriority w:val="99"/>
    <w:rsid w:val="00E47B36"/>
    <w:rPr>
      <w:color w:val="0066CC"/>
      <w:u w:val="single"/>
    </w:rPr>
  </w:style>
  <w:style w:type="character" w:customStyle="1" w:styleId="af2">
    <w:name w:val="Основной текст + Полужирный"/>
    <w:basedOn w:val="12"/>
    <w:uiPriority w:val="99"/>
    <w:rsid w:val="00E47B3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3">
    <w:name w:val="Подпись к таблице_"/>
    <w:basedOn w:val="a0"/>
    <w:link w:val="af4"/>
    <w:uiPriority w:val="99"/>
    <w:rsid w:val="00E47B3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rsid w:val="00E47B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E47B36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26">
    <w:name w:val="Заголовок №2"/>
    <w:basedOn w:val="a"/>
    <w:link w:val="25"/>
    <w:uiPriority w:val="99"/>
    <w:rsid w:val="00E47B36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27">
    <w:name w:val="Основной текст + Полужирный2"/>
    <w:basedOn w:val="12"/>
    <w:uiPriority w:val="99"/>
    <w:rsid w:val="007A1AE9"/>
    <w:rPr>
      <w:rFonts w:ascii="Times New Roman" w:hAnsi="Times New Roman" w:cs="Times New Roman"/>
      <w:b/>
      <w:bCs/>
      <w:sz w:val="23"/>
      <w:szCs w:val="23"/>
      <w:u w:val="none"/>
    </w:rPr>
  </w:style>
  <w:style w:type="table" w:styleId="af5">
    <w:name w:val="Table Grid"/>
    <w:basedOn w:val="a1"/>
    <w:uiPriority w:val="59"/>
    <w:rsid w:val="00C4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ED242B"/>
    <w:pPr>
      <w:spacing w:before="100" w:beforeAutospacing="1" w:after="100" w:afterAutospacing="1"/>
    </w:pPr>
  </w:style>
  <w:style w:type="paragraph" w:customStyle="1" w:styleId="af7">
    <w:name w:val="Без отступа"/>
    <w:basedOn w:val="a"/>
    <w:uiPriority w:val="99"/>
    <w:rsid w:val="008C46A5"/>
    <w:rPr>
      <w:rFonts w:eastAsia="Calibri"/>
      <w:sz w:val="20"/>
    </w:rPr>
  </w:style>
  <w:style w:type="paragraph" w:styleId="af8">
    <w:name w:val="Block Text"/>
    <w:basedOn w:val="a"/>
    <w:rsid w:val="005603A4"/>
    <w:pPr>
      <w:ind w:left="-142" w:right="-99"/>
      <w:jc w:val="both"/>
    </w:pPr>
    <w:rPr>
      <w:rFonts w:ascii="Times Kaz" w:hAnsi="Times Kaz"/>
      <w:sz w:val="28"/>
      <w:szCs w:val="20"/>
      <w:lang w:val="en-US" w:eastAsia="ko-KR"/>
    </w:rPr>
  </w:style>
  <w:style w:type="character" w:styleId="af9">
    <w:name w:val="Strong"/>
    <w:uiPriority w:val="22"/>
    <w:qFormat/>
    <w:rsid w:val="005603A4"/>
    <w:rPr>
      <w:b/>
      <w:bCs/>
    </w:rPr>
  </w:style>
  <w:style w:type="character" w:customStyle="1" w:styleId="s00">
    <w:name w:val="s00"/>
    <w:uiPriority w:val="99"/>
    <w:rsid w:val="00A85B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rsid w:val="00BE2D1D"/>
  </w:style>
  <w:style w:type="paragraph" w:styleId="afa">
    <w:name w:val="Title"/>
    <w:basedOn w:val="a"/>
    <w:next w:val="a"/>
    <w:link w:val="afb"/>
    <w:uiPriority w:val="10"/>
    <w:qFormat/>
    <w:rsid w:val="00EF1F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uiPriority w:val="10"/>
    <w:rsid w:val="00EF1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EF1F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B01C-8524-4E59-A330-173B63E4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Жансая Болат</cp:lastModifiedBy>
  <cp:revision>6</cp:revision>
  <dcterms:created xsi:type="dcterms:W3CDTF">2019-01-18T17:50:00Z</dcterms:created>
  <dcterms:modified xsi:type="dcterms:W3CDTF">2022-08-21T21:33:00Z</dcterms:modified>
</cp:coreProperties>
</file>